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04B6" w:rsidRPr="00700F44" w:rsidRDefault="00AF04B6" w:rsidP="00AF04B6">
      <w:pPr>
        <w:ind w:left="5103"/>
        <w:jc w:val="both"/>
        <w:rPr>
          <w:bCs/>
        </w:rPr>
      </w:pPr>
      <w:r w:rsidRPr="00700F44">
        <w:rPr>
          <w:bCs/>
        </w:rPr>
        <w:t>УТВЕРЖДАЮ</w:t>
      </w:r>
    </w:p>
    <w:p w:rsidR="00AF04B6" w:rsidRPr="00700F44" w:rsidRDefault="00AF04B6" w:rsidP="00AF04B6">
      <w:pPr>
        <w:ind w:left="5103"/>
        <w:jc w:val="both"/>
        <w:rPr>
          <w:bCs/>
        </w:rPr>
      </w:pPr>
    </w:p>
    <w:p w:rsidR="00AF04B6" w:rsidRPr="00700F44" w:rsidRDefault="00AF04B6" w:rsidP="00AF04B6">
      <w:pPr>
        <w:ind w:left="5103"/>
        <w:rPr>
          <w:bCs/>
        </w:rPr>
      </w:pPr>
      <w:r w:rsidRPr="00700F44">
        <w:rPr>
          <w:bCs/>
        </w:rPr>
        <w:t>Председатель комиссии по осуществлению закупок АО «ПКС»</w:t>
      </w:r>
    </w:p>
    <w:p w:rsidR="00AF04B6" w:rsidRPr="00700F44" w:rsidRDefault="00AF04B6" w:rsidP="00AF04B6">
      <w:pPr>
        <w:ind w:left="5103"/>
        <w:jc w:val="both"/>
        <w:rPr>
          <w:bCs/>
        </w:rPr>
      </w:pPr>
      <w:r w:rsidRPr="00700F44">
        <w:rPr>
          <w:bCs/>
        </w:rPr>
        <w:t>__________________ Д.В.Акжигитов</w:t>
      </w:r>
    </w:p>
    <w:p w:rsidR="00AF04B6" w:rsidRPr="00700F44" w:rsidRDefault="00AF04B6" w:rsidP="00AF04B6">
      <w:pPr>
        <w:ind w:left="5103"/>
        <w:jc w:val="both"/>
        <w:rPr>
          <w:bCs/>
          <w:u w:val="single"/>
        </w:rPr>
      </w:pPr>
    </w:p>
    <w:p w:rsidR="00AF04B6" w:rsidRPr="00700F44" w:rsidRDefault="00AF04B6" w:rsidP="00AF04B6">
      <w:pPr>
        <w:ind w:left="5103"/>
        <w:jc w:val="both"/>
        <w:rPr>
          <w:bCs/>
        </w:rPr>
      </w:pPr>
      <w:r w:rsidRPr="00700F44">
        <w:rPr>
          <w:bCs/>
        </w:rPr>
        <w:t>«__»__________2019 г.</w:t>
      </w:r>
    </w:p>
    <w:p w:rsidR="000850FE" w:rsidRPr="00700F44" w:rsidRDefault="000850FE" w:rsidP="00FD0F22">
      <w:pPr>
        <w:jc w:val="right"/>
        <w:rPr>
          <w:b/>
        </w:rPr>
      </w:pPr>
    </w:p>
    <w:p w:rsidR="00FD0F22" w:rsidRPr="00700F44" w:rsidRDefault="00FD0F22" w:rsidP="000D4041">
      <w:pPr>
        <w:jc w:val="center"/>
        <w:rPr>
          <w:b/>
        </w:rPr>
      </w:pPr>
    </w:p>
    <w:p w:rsidR="000D4041" w:rsidRPr="00700F44" w:rsidRDefault="000D4041" w:rsidP="000D4041">
      <w:pPr>
        <w:jc w:val="center"/>
        <w:rPr>
          <w:b/>
        </w:rPr>
      </w:pPr>
      <w:r w:rsidRPr="00700F44">
        <w:rPr>
          <w:b/>
        </w:rPr>
        <w:t>Изменения</w:t>
      </w:r>
    </w:p>
    <w:p w:rsidR="000D4041" w:rsidRPr="00700F44" w:rsidRDefault="000D4041" w:rsidP="00A361E2">
      <w:pPr>
        <w:jc w:val="center"/>
        <w:rPr>
          <w:b/>
          <w:bCs/>
        </w:rPr>
      </w:pPr>
      <w:r w:rsidRPr="00700F44">
        <w:rPr>
          <w:b/>
        </w:rPr>
        <w:t xml:space="preserve">в извещение и </w:t>
      </w:r>
      <w:r w:rsidR="00AF04B6" w:rsidRPr="00700F44">
        <w:rPr>
          <w:b/>
        </w:rPr>
        <w:t>аукционную</w:t>
      </w:r>
      <w:r w:rsidRPr="00700F44">
        <w:rPr>
          <w:b/>
        </w:rPr>
        <w:t xml:space="preserve"> документацию </w:t>
      </w:r>
      <w:r w:rsidR="00AF04B6" w:rsidRPr="00700F44">
        <w:rPr>
          <w:b/>
        </w:rPr>
        <w:t>по о</w:t>
      </w:r>
      <w:r w:rsidR="00AF04B6" w:rsidRPr="00700F44">
        <w:rPr>
          <w:b/>
          <w:bCs/>
        </w:rPr>
        <w:t xml:space="preserve">ткрытому аукциону среди субъектов малого и среднего предпринимательства в электронной форме </w:t>
      </w:r>
      <w:r w:rsidR="00AF04B6" w:rsidRPr="00700F44">
        <w:rPr>
          <w:rFonts w:eastAsia="MS Mincho"/>
          <w:b/>
          <w:color w:val="000000"/>
        </w:rPr>
        <w:t>№</w:t>
      </w:r>
      <w:r w:rsidR="00700F44">
        <w:rPr>
          <w:rFonts w:eastAsia="MS Mincho"/>
          <w:b/>
          <w:color w:val="000000"/>
        </w:rPr>
        <w:t xml:space="preserve"> </w:t>
      </w:r>
      <w:r w:rsidR="00AF04B6" w:rsidRPr="00700F44">
        <w:rPr>
          <w:rFonts w:eastAsia="MS Mincho"/>
          <w:b/>
        </w:rPr>
        <w:t>11/ОАЭ-ПКС/Т</w:t>
      </w:r>
      <w:r w:rsidR="00AF04B6" w:rsidRPr="00700F44">
        <w:rPr>
          <w:b/>
        </w:rPr>
        <w:t xml:space="preserve"> </w:t>
      </w:r>
      <w:r w:rsidR="00AF04B6" w:rsidRPr="00700F44">
        <w:rPr>
          <w:b/>
          <w:bCs/>
        </w:rPr>
        <w:t xml:space="preserve">на право заключения договора </w:t>
      </w:r>
      <w:r w:rsidR="00AF04B6" w:rsidRPr="00700F44">
        <w:rPr>
          <w:b/>
        </w:rPr>
        <w:t>поставки форменной одежды</w:t>
      </w:r>
    </w:p>
    <w:p w:rsidR="000D4041" w:rsidRPr="00700F44" w:rsidRDefault="000D4041" w:rsidP="000D4041">
      <w:pPr>
        <w:ind w:firstLine="709"/>
        <w:jc w:val="center"/>
        <w:rPr>
          <w:b/>
          <w:bCs/>
        </w:rPr>
      </w:pPr>
    </w:p>
    <w:p w:rsidR="00A361E2" w:rsidRDefault="00A361E2" w:rsidP="000D4041">
      <w:pPr>
        <w:pStyle w:val="2"/>
        <w:spacing w:before="0" w:after="0"/>
        <w:jc w:val="both"/>
        <w:rPr>
          <w:rFonts w:ascii="Times New Roman" w:hAnsi="Times New Roman" w:cs="Times New Roman"/>
        </w:rPr>
      </w:pPr>
    </w:p>
    <w:p w:rsidR="00873139" w:rsidRPr="00700F44" w:rsidRDefault="001250A1" w:rsidP="00873139">
      <w:pPr>
        <w:pStyle w:val="2"/>
        <w:spacing w:before="0" w:after="0"/>
        <w:jc w:val="both"/>
        <w:rPr>
          <w:rFonts w:ascii="Times New Roman" w:hAnsi="Times New Roman" w:cs="Times New Roman"/>
          <w:sz w:val="24"/>
          <w:szCs w:val="24"/>
        </w:rPr>
      </w:pPr>
      <w:r w:rsidRPr="00700F44">
        <w:rPr>
          <w:rFonts w:ascii="Times New Roman" w:hAnsi="Times New Roman" w:cs="Times New Roman"/>
          <w:b w:val="0"/>
          <w:sz w:val="24"/>
          <w:szCs w:val="24"/>
        </w:rPr>
        <w:t xml:space="preserve">1. </w:t>
      </w:r>
      <w:r w:rsidR="00873139" w:rsidRPr="00700F44">
        <w:rPr>
          <w:rFonts w:ascii="Times New Roman" w:hAnsi="Times New Roman" w:cs="Times New Roman"/>
          <w:b w:val="0"/>
          <w:bCs w:val="0"/>
          <w:sz w:val="24"/>
          <w:szCs w:val="24"/>
        </w:rPr>
        <w:t>Изменения в извещение</w:t>
      </w:r>
      <w:r w:rsidR="00873139" w:rsidRPr="00700F44">
        <w:rPr>
          <w:rFonts w:ascii="Times New Roman" w:hAnsi="Times New Roman" w:cs="Times New Roman"/>
          <w:b w:val="0"/>
          <w:sz w:val="24"/>
          <w:szCs w:val="24"/>
        </w:rPr>
        <w:t xml:space="preserve"> по открыт</w:t>
      </w:r>
      <w:r w:rsidR="00873139" w:rsidRPr="00700F44">
        <w:rPr>
          <w:rFonts w:ascii="Times New Roman" w:hAnsi="Times New Roman" w:cs="Times New Roman"/>
          <w:b w:val="0"/>
          <w:bCs w:val="0"/>
          <w:sz w:val="24"/>
          <w:szCs w:val="24"/>
        </w:rPr>
        <w:t>ому</w:t>
      </w:r>
      <w:r w:rsidR="00873139" w:rsidRPr="00700F44">
        <w:rPr>
          <w:rFonts w:ascii="Times New Roman" w:hAnsi="Times New Roman" w:cs="Times New Roman"/>
          <w:b w:val="0"/>
          <w:sz w:val="24"/>
          <w:szCs w:val="24"/>
        </w:rPr>
        <w:t xml:space="preserve"> аукцион</w:t>
      </w:r>
      <w:r w:rsidR="00873139" w:rsidRPr="00700F44">
        <w:rPr>
          <w:rFonts w:ascii="Times New Roman" w:hAnsi="Times New Roman" w:cs="Times New Roman"/>
          <w:b w:val="0"/>
          <w:bCs w:val="0"/>
          <w:sz w:val="24"/>
          <w:szCs w:val="24"/>
        </w:rPr>
        <w:t>у</w:t>
      </w:r>
      <w:r w:rsidR="00873139" w:rsidRPr="00700F44">
        <w:rPr>
          <w:rFonts w:ascii="Times New Roman" w:hAnsi="Times New Roman" w:cs="Times New Roman"/>
          <w:b w:val="0"/>
          <w:sz w:val="24"/>
          <w:szCs w:val="24"/>
        </w:rPr>
        <w:t xml:space="preserve"> среди субъектов малого и среднего предпринимательства в электронной форме </w:t>
      </w:r>
      <w:r w:rsidR="00873139" w:rsidRPr="00700F44">
        <w:rPr>
          <w:rFonts w:ascii="Times New Roman" w:eastAsia="MS Mincho" w:hAnsi="Times New Roman" w:cs="Times New Roman"/>
          <w:b w:val="0"/>
          <w:color w:val="000000"/>
          <w:sz w:val="24"/>
          <w:szCs w:val="24"/>
        </w:rPr>
        <w:t>№</w:t>
      </w:r>
      <w:r w:rsidR="00700F44">
        <w:rPr>
          <w:rFonts w:ascii="Times New Roman" w:eastAsia="MS Mincho" w:hAnsi="Times New Roman" w:cs="Times New Roman"/>
          <w:b w:val="0"/>
          <w:color w:val="000000"/>
          <w:sz w:val="24"/>
          <w:szCs w:val="24"/>
        </w:rPr>
        <w:t xml:space="preserve"> </w:t>
      </w:r>
      <w:r w:rsidR="00873139" w:rsidRPr="00700F44">
        <w:rPr>
          <w:rFonts w:ascii="Times New Roman" w:eastAsia="MS Mincho" w:hAnsi="Times New Roman" w:cs="Times New Roman"/>
          <w:b w:val="0"/>
          <w:sz w:val="24"/>
          <w:szCs w:val="24"/>
        </w:rPr>
        <w:t>11/ОАЭ-ПКС/Т</w:t>
      </w:r>
      <w:r w:rsidR="00873139" w:rsidRPr="00700F44">
        <w:rPr>
          <w:rFonts w:ascii="Times New Roman" w:hAnsi="Times New Roman" w:cs="Times New Roman"/>
          <w:b w:val="0"/>
          <w:sz w:val="24"/>
          <w:szCs w:val="24"/>
        </w:rPr>
        <w:t xml:space="preserve"> на право заключения договора поставки форменной одежды:</w:t>
      </w:r>
    </w:p>
    <w:p w:rsidR="00873139" w:rsidRPr="00700F44" w:rsidRDefault="00873139" w:rsidP="00873139"/>
    <w:p w:rsidR="00873139" w:rsidRPr="00700F44" w:rsidRDefault="00873139" w:rsidP="00873139">
      <w:pPr>
        <w:rPr>
          <w:b/>
          <w:i/>
        </w:rPr>
      </w:pPr>
      <w:r w:rsidRPr="00700F44">
        <w:rPr>
          <w:b/>
          <w:i/>
        </w:rPr>
        <w:t>Пункт</w:t>
      </w:r>
      <w:r w:rsidR="006E7EB1" w:rsidRPr="00700F44">
        <w:rPr>
          <w:b/>
          <w:i/>
        </w:rPr>
        <w:t>ы</w:t>
      </w:r>
      <w:r w:rsidRPr="00700F44">
        <w:rPr>
          <w:b/>
          <w:i/>
        </w:rPr>
        <w:t xml:space="preserve"> 1</w:t>
      </w:r>
      <w:r w:rsidR="006E7EB1" w:rsidRPr="00700F44">
        <w:rPr>
          <w:b/>
          <w:i/>
        </w:rPr>
        <w:t>1, 12, 13</w:t>
      </w:r>
      <w:r w:rsidRPr="00700F44">
        <w:rPr>
          <w:b/>
          <w:i/>
        </w:rPr>
        <w:t xml:space="preserve"> </w:t>
      </w:r>
      <w:r w:rsidR="00AC5055">
        <w:rPr>
          <w:b/>
          <w:i/>
        </w:rPr>
        <w:t>и</w:t>
      </w:r>
      <w:r w:rsidRPr="00700F44">
        <w:rPr>
          <w:b/>
          <w:i/>
        </w:rPr>
        <w:t xml:space="preserve">звещения </w:t>
      </w:r>
      <w:r w:rsidR="006E7EB1" w:rsidRPr="00700F44">
        <w:rPr>
          <w:b/>
          <w:i/>
        </w:rPr>
        <w:t>изложить</w:t>
      </w:r>
      <w:r w:rsidRPr="00700F44">
        <w:rPr>
          <w:b/>
          <w:i/>
        </w:rPr>
        <w:t xml:space="preserve"> в следующей редакции:</w:t>
      </w:r>
    </w:p>
    <w:p w:rsidR="00873139" w:rsidRDefault="00873139" w:rsidP="00873139">
      <w:pPr>
        <w:rPr>
          <w:b/>
          <w:i/>
          <w:sz w:val="26"/>
          <w:szCs w:val="26"/>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2433"/>
        <w:gridCol w:w="7066"/>
      </w:tblGrid>
      <w:tr w:rsidR="006E7EB1" w:rsidRPr="00700F44" w:rsidTr="000A0B68">
        <w:tc>
          <w:tcPr>
            <w:tcW w:w="566" w:type="dxa"/>
          </w:tcPr>
          <w:p w:rsidR="006E7EB1" w:rsidRPr="00700F44" w:rsidRDefault="006E7EB1" w:rsidP="002309D6">
            <w:pPr>
              <w:jc w:val="center"/>
              <w:rPr>
                <w:bCs/>
              </w:rPr>
            </w:pPr>
            <w:r w:rsidRPr="00700F44">
              <w:rPr>
                <w:bCs/>
              </w:rPr>
              <w:t>11.</w:t>
            </w:r>
          </w:p>
        </w:tc>
        <w:tc>
          <w:tcPr>
            <w:tcW w:w="2433" w:type="dxa"/>
          </w:tcPr>
          <w:p w:rsidR="006E7EB1" w:rsidRPr="00700F44" w:rsidRDefault="006E7EB1" w:rsidP="002309D6">
            <w:pPr>
              <w:jc w:val="center"/>
              <w:rPr>
                <w:bCs/>
                <w:color w:val="FF0000"/>
              </w:rPr>
            </w:pPr>
            <w:r w:rsidRPr="00700F44">
              <w:rPr>
                <w:bCs/>
              </w:rPr>
              <w:t>Порядок, дата начала, дата и время окончания срока подачи заявок на участие в закупке (этапах закупки)</w:t>
            </w:r>
          </w:p>
        </w:tc>
        <w:tc>
          <w:tcPr>
            <w:tcW w:w="7066" w:type="dxa"/>
          </w:tcPr>
          <w:p w:rsidR="006E7EB1" w:rsidRPr="00700F44" w:rsidRDefault="006E7EB1" w:rsidP="002309D6">
            <w:pPr>
              <w:jc w:val="both"/>
              <w:rPr>
                <w:bCs/>
                <w:i/>
              </w:rPr>
            </w:pPr>
            <w:r w:rsidRPr="00700F44">
              <w:t xml:space="preserve">Дата начала подачи заявок </w:t>
            </w:r>
            <w:r w:rsidRPr="00700F44">
              <w:rPr>
                <w:bCs/>
              </w:rPr>
              <w:t>–</w:t>
            </w:r>
            <w:r w:rsidRPr="00700F44">
              <w:t xml:space="preserve"> с момента опубликования извещения</w:t>
            </w:r>
            <w:r w:rsidRPr="00700F44">
              <w:rPr>
                <w:bCs/>
              </w:rPr>
              <w:t xml:space="preserve"> и документации </w:t>
            </w:r>
            <w:r w:rsidRPr="00700F44">
              <w:t>на сайтах</w:t>
            </w:r>
            <w:r w:rsidRPr="00700F44">
              <w:rPr>
                <w:b/>
                <w:bCs/>
              </w:rPr>
              <w:t xml:space="preserve"> </w:t>
            </w:r>
            <w:r w:rsidRPr="00700F44">
              <w:rPr>
                <w:b/>
              </w:rPr>
              <w:t>«27» марта 2019 года.</w:t>
            </w:r>
            <w:r w:rsidRPr="00700F44">
              <w:rPr>
                <w:b/>
                <w:bCs/>
              </w:rPr>
              <w:t xml:space="preserve"> </w:t>
            </w:r>
          </w:p>
          <w:p w:rsidR="006E7EB1" w:rsidRPr="00700F44" w:rsidRDefault="006E7EB1" w:rsidP="002309D6">
            <w:pPr>
              <w:jc w:val="both"/>
              <w:rPr>
                <w:bCs/>
                <w:i/>
              </w:rPr>
            </w:pPr>
            <w:r w:rsidRPr="00700F44">
              <w:t xml:space="preserve">Дата окончания срока подачи заявок </w:t>
            </w:r>
            <w:r w:rsidRPr="00700F44">
              <w:rPr>
                <w:bCs/>
              </w:rPr>
              <w:t>–</w:t>
            </w:r>
            <w:r w:rsidRPr="00700F44">
              <w:rPr>
                <w:b/>
                <w:bCs/>
              </w:rPr>
              <w:t xml:space="preserve"> </w:t>
            </w:r>
            <w:r w:rsidRPr="00700F44">
              <w:rPr>
                <w:b/>
              </w:rPr>
              <w:t>02:00 часа московского времени</w:t>
            </w:r>
            <w:r w:rsidRPr="00700F44">
              <w:t xml:space="preserve"> </w:t>
            </w:r>
            <w:r w:rsidRPr="00700F44">
              <w:rPr>
                <w:b/>
                <w:bCs/>
              </w:rPr>
              <w:t>«</w:t>
            </w:r>
            <w:r w:rsidRPr="00700F44">
              <w:rPr>
                <w:b/>
              </w:rPr>
              <w:t>22</w:t>
            </w:r>
            <w:r w:rsidRPr="00700F44">
              <w:rPr>
                <w:b/>
                <w:bCs/>
              </w:rPr>
              <w:t xml:space="preserve">» </w:t>
            </w:r>
            <w:r w:rsidRPr="00700F44">
              <w:rPr>
                <w:b/>
              </w:rPr>
              <w:t>апреля</w:t>
            </w:r>
            <w:r w:rsidRPr="00700F44">
              <w:rPr>
                <w:b/>
                <w:bCs/>
              </w:rPr>
              <w:t xml:space="preserve"> 2019 года.</w:t>
            </w:r>
            <w:r w:rsidRPr="00700F44">
              <w:rPr>
                <w:bCs/>
              </w:rPr>
              <w:t xml:space="preserve"> </w:t>
            </w:r>
          </w:p>
          <w:p w:rsidR="006E7EB1" w:rsidRPr="00700F44" w:rsidRDefault="006E7EB1" w:rsidP="002309D6">
            <w:pPr>
              <w:jc w:val="both"/>
              <w:rPr>
                <w:bCs/>
              </w:rPr>
            </w:pPr>
            <w:r w:rsidRPr="00700F44">
              <w:rPr>
                <w:bCs/>
              </w:rPr>
              <w:t xml:space="preserve">Заявки на участие в аукционе </w:t>
            </w:r>
            <w:r w:rsidRPr="00700F44">
              <w:rPr>
                <w:rFonts w:eastAsia="MS Mincho"/>
                <w:b/>
                <w:color w:val="000000"/>
              </w:rPr>
              <w:t xml:space="preserve">№ </w:t>
            </w:r>
            <w:r w:rsidRPr="00700F44">
              <w:rPr>
                <w:rFonts w:eastAsia="MS Mincho"/>
                <w:b/>
              </w:rPr>
              <w:t>11/ОАЭ-ПКС/Т</w:t>
            </w:r>
            <w:r w:rsidRPr="00700F44">
              <w:rPr>
                <w:bCs/>
              </w:rPr>
              <w:t xml:space="preserve"> подаются в электронной форме на ЭТЗП (на странице данного открытого аукциона на ЭТЗП).</w:t>
            </w:r>
          </w:p>
          <w:p w:rsidR="006E7EB1" w:rsidRPr="00700F44" w:rsidRDefault="006E7EB1" w:rsidP="002309D6">
            <w:pPr>
              <w:jc w:val="both"/>
              <w:rPr>
                <w:bCs/>
              </w:rPr>
            </w:pPr>
            <w:r w:rsidRPr="00700F44">
              <w:rPr>
                <w:bCs/>
              </w:rPr>
              <w:t>Заявка на участие должна состоять из первой части, второй части и ценового предложения.</w:t>
            </w:r>
          </w:p>
        </w:tc>
      </w:tr>
      <w:tr w:rsidR="006E7EB1" w:rsidRPr="00700F44" w:rsidTr="000A0B68">
        <w:tc>
          <w:tcPr>
            <w:tcW w:w="566" w:type="dxa"/>
          </w:tcPr>
          <w:p w:rsidR="006E7EB1" w:rsidRPr="00700F44" w:rsidRDefault="006E7EB1" w:rsidP="002309D6">
            <w:pPr>
              <w:jc w:val="center"/>
              <w:rPr>
                <w:bCs/>
              </w:rPr>
            </w:pPr>
            <w:r w:rsidRPr="00700F44">
              <w:rPr>
                <w:bCs/>
              </w:rPr>
              <w:t>12.</w:t>
            </w:r>
          </w:p>
        </w:tc>
        <w:tc>
          <w:tcPr>
            <w:tcW w:w="2433" w:type="dxa"/>
          </w:tcPr>
          <w:p w:rsidR="006E7EB1" w:rsidRPr="00700F44" w:rsidRDefault="006E7EB1" w:rsidP="002309D6">
            <w:pPr>
              <w:jc w:val="center"/>
              <w:rPr>
                <w:bCs/>
                <w:color w:val="FF0000"/>
              </w:rPr>
            </w:pPr>
            <w:r w:rsidRPr="00700F44">
              <w:rPr>
                <w:bCs/>
              </w:rPr>
              <w:t>Порядок подведения итогов закупки</w:t>
            </w:r>
          </w:p>
        </w:tc>
        <w:tc>
          <w:tcPr>
            <w:tcW w:w="7066" w:type="dxa"/>
          </w:tcPr>
          <w:p w:rsidR="006E7EB1" w:rsidRPr="00700F44" w:rsidRDefault="006E7EB1" w:rsidP="002309D6">
            <w:pPr>
              <w:jc w:val="both"/>
              <w:rPr>
                <w:bCs/>
              </w:rPr>
            </w:pPr>
            <w:r w:rsidRPr="00700F44">
              <w:rPr>
                <w:bCs/>
              </w:rPr>
              <w:t xml:space="preserve">Рассмотрение первых частей заявок осуществляется </w:t>
            </w:r>
            <w:r w:rsidRPr="00700F44">
              <w:rPr>
                <w:b/>
                <w:bCs/>
              </w:rPr>
              <w:t>«2</w:t>
            </w:r>
            <w:r w:rsidR="00700F44">
              <w:rPr>
                <w:b/>
                <w:bCs/>
              </w:rPr>
              <w:t>5</w:t>
            </w:r>
            <w:r w:rsidRPr="00700F44">
              <w:rPr>
                <w:b/>
                <w:bCs/>
              </w:rPr>
              <w:t>» апреля 2019 года.</w:t>
            </w:r>
          </w:p>
          <w:p w:rsidR="006E7EB1" w:rsidRPr="00700F44" w:rsidRDefault="006E7EB1" w:rsidP="002309D6">
            <w:pPr>
              <w:jc w:val="both"/>
              <w:rPr>
                <w:bCs/>
              </w:rPr>
            </w:pPr>
            <w:r w:rsidRPr="00700F44">
              <w:rPr>
                <w:bCs/>
              </w:rPr>
              <w:t xml:space="preserve">Дата и время начала аукциона в </w:t>
            </w:r>
            <w:r w:rsidRPr="00700F44">
              <w:rPr>
                <w:b/>
                <w:bCs/>
              </w:rPr>
              <w:t>09:00 часов московского времени «</w:t>
            </w:r>
            <w:r w:rsidR="00700F44">
              <w:rPr>
                <w:b/>
                <w:bCs/>
              </w:rPr>
              <w:t>30</w:t>
            </w:r>
            <w:r w:rsidRPr="00700F44">
              <w:rPr>
                <w:b/>
                <w:bCs/>
              </w:rPr>
              <w:t>» апреля 2019 года.</w:t>
            </w:r>
          </w:p>
          <w:p w:rsidR="006E7EB1" w:rsidRPr="00700F44" w:rsidRDefault="006E7EB1" w:rsidP="002309D6">
            <w:pPr>
              <w:jc w:val="both"/>
              <w:rPr>
                <w:bCs/>
              </w:rPr>
            </w:pPr>
            <w:r w:rsidRPr="00700F44">
              <w:rPr>
                <w:bCs/>
              </w:rPr>
              <w:t xml:space="preserve">Рассмотрение вторых частей заявок осуществляется </w:t>
            </w:r>
            <w:r w:rsidRPr="00700F44">
              <w:rPr>
                <w:b/>
                <w:bCs/>
              </w:rPr>
              <w:t>«</w:t>
            </w:r>
            <w:r w:rsidR="00700F44">
              <w:rPr>
                <w:b/>
                <w:bCs/>
              </w:rPr>
              <w:t>08</w:t>
            </w:r>
            <w:r w:rsidRPr="00700F44">
              <w:rPr>
                <w:b/>
                <w:bCs/>
              </w:rPr>
              <w:t xml:space="preserve">» </w:t>
            </w:r>
            <w:r w:rsidR="00700F44">
              <w:rPr>
                <w:b/>
                <w:bCs/>
              </w:rPr>
              <w:t>мая</w:t>
            </w:r>
            <w:r w:rsidRPr="00700F44">
              <w:rPr>
                <w:b/>
                <w:bCs/>
              </w:rPr>
              <w:t xml:space="preserve"> 2019 года.</w:t>
            </w:r>
          </w:p>
          <w:p w:rsidR="006E7EB1" w:rsidRPr="00700F44" w:rsidRDefault="006E7EB1" w:rsidP="002309D6">
            <w:pPr>
              <w:jc w:val="both"/>
              <w:rPr>
                <w:bCs/>
              </w:rPr>
            </w:pPr>
            <w:r w:rsidRPr="00700F44">
              <w:rPr>
                <w:bCs/>
              </w:rPr>
              <w:t xml:space="preserve">Подведение итогов закупки осуществляется </w:t>
            </w:r>
            <w:r w:rsidRPr="00700F44">
              <w:rPr>
                <w:b/>
                <w:bCs/>
              </w:rPr>
              <w:t>«0</w:t>
            </w:r>
            <w:r w:rsidR="00700F44">
              <w:rPr>
                <w:b/>
                <w:bCs/>
              </w:rPr>
              <w:t>8</w:t>
            </w:r>
            <w:r w:rsidRPr="00700F44">
              <w:rPr>
                <w:b/>
                <w:bCs/>
              </w:rPr>
              <w:t xml:space="preserve">» </w:t>
            </w:r>
            <w:r w:rsidR="00700F44">
              <w:rPr>
                <w:b/>
                <w:bCs/>
              </w:rPr>
              <w:t>мая</w:t>
            </w:r>
            <w:r w:rsidRPr="00700F44">
              <w:rPr>
                <w:b/>
                <w:bCs/>
              </w:rPr>
              <w:t xml:space="preserve"> 2019 года.</w:t>
            </w:r>
          </w:p>
          <w:p w:rsidR="006E7EB1" w:rsidRPr="00700F44" w:rsidRDefault="006E7EB1" w:rsidP="002309D6">
            <w:pPr>
              <w:jc w:val="both"/>
              <w:rPr>
                <w:bCs/>
              </w:rPr>
            </w:pPr>
            <w:r w:rsidRPr="00700F44">
              <w:rPr>
                <w:bCs/>
              </w:rPr>
              <w:t>Порядок рассмотрения первых и вторых частей заявок, предоставления предложений о цене договора, сопоставления ценовых предложений, выбора победителя закупки (участника, с которым заключается договор) осуществляется в порядке, указанном в части 3 документации о закупке.</w:t>
            </w:r>
          </w:p>
        </w:tc>
      </w:tr>
      <w:tr w:rsidR="006E7EB1" w:rsidRPr="00700F44" w:rsidTr="000A0B68">
        <w:tc>
          <w:tcPr>
            <w:tcW w:w="566" w:type="dxa"/>
          </w:tcPr>
          <w:p w:rsidR="006E7EB1" w:rsidRPr="00700F44" w:rsidRDefault="006E7EB1" w:rsidP="002309D6">
            <w:pPr>
              <w:jc w:val="center"/>
              <w:rPr>
                <w:bCs/>
              </w:rPr>
            </w:pPr>
            <w:r w:rsidRPr="00700F44">
              <w:rPr>
                <w:bCs/>
              </w:rPr>
              <w:t>13.</w:t>
            </w:r>
          </w:p>
        </w:tc>
        <w:tc>
          <w:tcPr>
            <w:tcW w:w="2433" w:type="dxa"/>
          </w:tcPr>
          <w:p w:rsidR="006E7EB1" w:rsidRPr="00700F44" w:rsidRDefault="006E7EB1" w:rsidP="002309D6">
            <w:pPr>
              <w:jc w:val="center"/>
              <w:rPr>
                <w:bCs/>
                <w:color w:val="FF0000"/>
              </w:rPr>
            </w:pPr>
            <w:r w:rsidRPr="00700F44">
              <w:rPr>
                <w:bCs/>
              </w:rPr>
              <w:t>Дополнительные этапы проведения закупки</w:t>
            </w:r>
          </w:p>
        </w:tc>
        <w:tc>
          <w:tcPr>
            <w:tcW w:w="7066" w:type="dxa"/>
          </w:tcPr>
          <w:p w:rsidR="006E7EB1" w:rsidRPr="00700F44" w:rsidRDefault="006E7EB1" w:rsidP="002309D6">
            <w:pPr>
              <w:jc w:val="both"/>
              <w:rPr>
                <w:bCs/>
              </w:rPr>
            </w:pPr>
            <w:r w:rsidRPr="00700F44">
              <w:rPr>
                <w:bCs/>
              </w:rPr>
              <w:t xml:space="preserve">Квалификационный отбор участников открытого аукциона проводится </w:t>
            </w:r>
            <w:r w:rsidRPr="00700F44">
              <w:rPr>
                <w:b/>
                <w:bCs/>
              </w:rPr>
              <w:t>«</w:t>
            </w:r>
            <w:r w:rsidR="00700F44">
              <w:rPr>
                <w:b/>
                <w:bCs/>
              </w:rPr>
              <w:t>08</w:t>
            </w:r>
            <w:r w:rsidRPr="00700F44">
              <w:rPr>
                <w:b/>
                <w:bCs/>
              </w:rPr>
              <w:t xml:space="preserve">» </w:t>
            </w:r>
            <w:r w:rsidR="00700F44">
              <w:rPr>
                <w:b/>
                <w:bCs/>
              </w:rPr>
              <w:t>мая</w:t>
            </w:r>
            <w:r w:rsidRPr="00700F44">
              <w:rPr>
                <w:b/>
                <w:bCs/>
              </w:rPr>
              <w:t xml:space="preserve"> 2019 года.</w:t>
            </w:r>
          </w:p>
          <w:p w:rsidR="006E7EB1" w:rsidRPr="00700F44" w:rsidRDefault="006E7EB1" w:rsidP="002309D6">
            <w:pPr>
              <w:jc w:val="both"/>
              <w:rPr>
                <w:bCs/>
              </w:rPr>
            </w:pPr>
            <w:r w:rsidRPr="00700F44">
              <w:rPr>
                <w:bCs/>
              </w:rPr>
              <w:t>По итогам проведения квалификационного отбора формируется протокол, в котором отражается решение о соответствии участника установленным квалификационным требованиям.</w:t>
            </w:r>
          </w:p>
        </w:tc>
      </w:tr>
    </w:tbl>
    <w:p w:rsidR="00873139" w:rsidRDefault="00873139" w:rsidP="00EE3ADD"/>
    <w:p w:rsidR="00EE3ADD" w:rsidRPr="00700F44" w:rsidRDefault="001250A1" w:rsidP="00A361E2">
      <w:pPr>
        <w:jc w:val="both"/>
        <w:rPr>
          <w:i/>
        </w:rPr>
      </w:pPr>
      <w:r w:rsidRPr="00700F44">
        <w:rPr>
          <w:i/>
        </w:rPr>
        <w:t xml:space="preserve">2. </w:t>
      </w:r>
      <w:r w:rsidR="00BC537C" w:rsidRPr="00700F44">
        <w:rPr>
          <w:bCs/>
          <w:i/>
        </w:rPr>
        <w:t>Изменения в</w:t>
      </w:r>
      <w:r w:rsidR="00BC537C" w:rsidRPr="00700F44">
        <w:rPr>
          <w:i/>
        </w:rPr>
        <w:t xml:space="preserve"> а</w:t>
      </w:r>
      <w:r w:rsidR="00A361E2" w:rsidRPr="00700F44">
        <w:rPr>
          <w:i/>
        </w:rPr>
        <w:t>укционную документацию по о</w:t>
      </w:r>
      <w:r w:rsidR="00A361E2" w:rsidRPr="00700F44">
        <w:rPr>
          <w:bCs/>
          <w:i/>
        </w:rPr>
        <w:t xml:space="preserve">ткрытому аукциону среди субъектов малого и среднего предпринимательства в электронной форме </w:t>
      </w:r>
      <w:r w:rsidR="00A361E2" w:rsidRPr="00700F44">
        <w:rPr>
          <w:rFonts w:eastAsia="MS Mincho"/>
          <w:i/>
          <w:color w:val="000000"/>
        </w:rPr>
        <w:t>№</w:t>
      </w:r>
      <w:r w:rsidR="007B2D28">
        <w:rPr>
          <w:rFonts w:eastAsia="MS Mincho"/>
          <w:i/>
          <w:color w:val="000000"/>
        </w:rPr>
        <w:t xml:space="preserve"> </w:t>
      </w:r>
      <w:r w:rsidR="00A361E2" w:rsidRPr="00700F44">
        <w:rPr>
          <w:rFonts w:eastAsia="MS Mincho"/>
          <w:i/>
        </w:rPr>
        <w:t>11/ОАЭ-ПКС/Т</w:t>
      </w:r>
      <w:r w:rsidR="00A361E2" w:rsidRPr="00700F44">
        <w:rPr>
          <w:i/>
        </w:rPr>
        <w:t xml:space="preserve"> </w:t>
      </w:r>
      <w:r w:rsidR="00A361E2" w:rsidRPr="00700F44">
        <w:rPr>
          <w:bCs/>
          <w:i/>
        </w:rPr>
        <w:t xml:space="preserve">на право заключения договора </w:t>
      </w:r>
      <w:r w:rsidR="00A361E2" w:rsidRPr="00700F44">
        <w:rPr>
          <w:i/>
        </w:rPr>
        <w:t>поставки форменной одежды</w:t>
      </w:r>
      <w:r w:rsidR="00BC537C" w:rsidRPr="00700F44">
        <w:rPr>
          <w:i/>
        </w:rPr>
        <w:t>:</w:t>
      </w:r>
    </w:p>
    <w:p w:rsidR="00D2304D" w:rsidRPr="00700F44" w:rsidRDefault="00D2304D" w:rsidP="00D2304D">
      <w:pPr>
        <w:rPr>
          <w:i/>
        </w:rPr>
      </w:pPr>
    </w:p>
    <w:p w:rsidR="00BC537C" w:rsidRPr="00700F44" w:rsidRDefault="00BC537C" w:rsidP="00EB4682">
      <w:pPr>
        <w:pStyle w:val="2"/>
        <w:suppressAutoHyphens/>
        <w:spacing w:before="0" w:after="0"/>
        <w:jc w:val="both"/>
        <w:rPr>
          <w:rFonts w:ascii="Times New Roman" w:hAnsi="Times New Roman" w:cs="Times New Roman"/>
          <w:sz w:val="24"/>
          <w:szCs w:val="24"/>
        </w:rPr>
      </w:pPr>
      <w:r w:rsidRPr="00700F44">
        <w:rPr>
          <w:rFonts w:ascii="Times New Roman" w:hAnsi="Times New Roman" w:cs="Times New Roman"/>
          <w:sz w:val="24"/>
          <w:szCs w:val="24"/>
        </w:rPr>
        <w:lastRenderedPageBreak/>
        <w:t>Пункт</w:t>
      </w:r>
      <w:r w:rsidR="003C683F" w:rsidRPr="00700F44">
        <w:rPr>
          <w:rFonts w:ascii="Times New Roman" w:hAnsi="Times New Roman" w:cs="Times New Roman"/>
          <w:sz w:val="24"/>
          <w:szCs w:val="24"/>
        </w:rPr>
        <w:t>ы</w:t>
      </w:r>
      <w:r w:rsidRPr="00700F44">
        <w:rPr>
          <w:rFonts w:ascii="Times New Roman" w:hAnsi="Times New Roman" w:cs="Times New Roman"/>
          <w:sz w:val="24"/>
          <w:szCs w:val="24"/>
        </w:rPr>
        <w:t xml:space="preserve"> 1</w:t>
      </w:r>
      <w:r w:rsidR="003C683F" w:rsidRPr="00700F44">
        <w:rPr>
          <w:rFonts w:ascii="Times New Roman" w:hAnsi="Times New Roman" w:cs="Times New Roman"/>
          <w:sz w:val="24"/>
          <w:szCs w:val="24"/>
        </w:rPr>
        <w:t>, 2</w:t>
      </w:r>
      <w:r w:rsidR="00EB4682" w:rsidRPr="00700F44">
        <w:rPr>
          <w:rFonts w:ascii="Times New Roman" w:hAnsi="Times New Roman" w:cs="Times New Roman"/>
          <w:sz w:val="24"/>
          <w:szCs w:val="24"/>
        </w:rPr>
        <w:t xml:space="preserve"> Технического задания (</w:t>
      </w:r>
      <w:r w:rsidR="00EB4682" w:rsidRPr="00700F44">
        <w:rPr>
          <w:rFonts w:ascii="Times New Roman" w:hAnsi="Times New Roman" w:cs="Times New Roman"/>
          <w:bCs w:val="0"/>
          <w:iCs w:val="0"/>
          <w:sz w:val="24"/>
          <w:szCs w:val="24"/>
        </w:rPr>
        <w:t xml:space="preserve">Приложение № 1.1 к аукционной документации) </w:t>
      </w:r>
      <w:r w:rsidR="00EB4682" w:rsidRPr="00700F44">
        <w:rPr>
          <w:rFonts w:ascii="Times New Roman" w:hAnsi="Times New Roman" w:cs="Times New Roman"/>
          <w:sz w:val="24"/>
          <w:szCs w:val="24"/>
        </w:rPr>
        <w:t>изложить в следующей редакции:</w:t>
      </w:r>
    </w:p>
    <w:p w:rsidR="00EB4682" w:rsidRDefault="00EB4682" w:rsidP="00EB4682"/>
    <w:tbl>
      <w:tblPr>
        <w:tblW w:w="489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93"/>
        <w:gridCol w:w="479"/>
        <w:gridCol w:w="892"/>
        <w:gridCol w:w="1236"/>
        <w:gridCol w:w="1616"/>
        <w:gridCol w:w="1727"/>
        <w:gridCol w:w="1628"/>
      </w:tblGrid>
      <w:tr w:rsidR="000A0B68" w:rsidRPr="00372214" w:rsidTr="000A0B68">
        <w:tc>
          <w:tcPr>
            <w:tcW w:w="5000" w:type="pct"/>
            <w:gridSpan w:val="8"/>
          </w:tcPr>
          <w:p w:rsidR="000A0B68" w:rsidRPr="00372214" w:rsidRDefault="000A0B68" w:rsidP="002309D6">
            <w:pPr>
              <w:pStyle w:val="Normalunindented"/>
              <w:spacing w:before="0" w:after="0"/>
            </w:pPr>
            <w:r w:rsidRPr="00372214">
              <w:t xml:space="preserve">1. </w:t>
            </w:r>
            <w:r w:rsidRPr="00415FD7">
              <w:rPr>
                <w:b/>
                <w:sz w:val="24"/>
                <w:szCs w:val="24"/>
              </w:rPr>
              <w:t xml:space="preserve">Наименование закупаемых </w:t>
            </w:r>
            <w:r>
              <w:rPr>
                <w:b/>
                <w:sz w:val="24"/>
                <w:szCs w:val="24"/>
              </w:rPr>
              <w:t>товаров</w:t>
            </w:r>
            <w:r w:rsidRPr="00415FD7">
              <w:rPr>
                <w:b/>
                <w:sz w:val="24"/>
                <w:szCs w:val="24"/>
              </w:rPr>
              <w:t xml:space="preserve">, их количество (объем), цены за единицу </w:t>
            </w:r>
            <w:r>
              <w:rPr>
                <w:b/>
                <w:sz w:val="24"/>
                <w:szCs w:val="24"/>
              </w:rPr>
              <w:t>товара</w:t>
            </w:r>
            <w:r w:rsidRPr="00415FD7">
              <w:rPr>
                <w:b/>
                <w:sz w:val="24"/>
                <w:szCs w:val="24"/>
              </w:rPr>
              <w:t xml:space="preserve"> и начальная (максимальная) цена договора</w:t>
            </w:r>
          </w:p>
        </w:tc>
      </w:tr>
      <w:tr w:rsidR="000A0B68" w:rsidRPr="00372214" w:rsidTr="000A0B68">
        <w:tc>
          <w:tcPr>
            <w:tcW w:w="1235" w:type="pct"/>
            <w:gridSpan w:val="2"/>
          </w:tcPr>
          <w:p w:rsidR="000A0B68" w:rsidRPr="00372214" w:rsidRDefault="000A0B68" w:rsidP="002309D6">
            <w:pPr>
              <w:jc w:val="both"/>
              <w:rPr>
                <w:b/>
              </w:rPr>
            </w:pPr>
            <w:r w:rsidRPr="00372214">
              <w:rPr>
                <w:b/>
              </w:rPr>
              <w:t xml:space="preserve">Наименование </w:t>
            </w:r>
            <w:r>
              <w:rPr>
                <w:b/>
              </w:rPr>
              <w:t>товара</w:t>
            </w:r>
          </w:p>
        </w:tc>
        <w:tc>
          <w:tcPr>
            <w:tcW w:w="681" w:type="pct"/>
            <w:gridSpan w:val="2"/>
          </w:tcPr>
          <w:p w:rsidR="000A0B68" w:rsidRPr="00372214" w:rsidRDefault="000A0B68" w:rsidP="002309D6">
            <w:pPr>
              <w:jc w:val="both"/>
              <w:rPr>
                <w:b/>
              </w:rPr>
            </w:pPr>
            <w:r w:rsidRPr="00372214">
              <w:rPr>
                <w:b/>
              </w:rPr>
              <w:t>Ед.</w:t>
            </w:r>
          </w:p>
          <w:p w:rsidR="000A0B68" w:rsidRPr="00372214" w:rsidRDefault="000A0B68" w:rsidP="002309D6">
            <w:pPr>
              <w:jc w:val="both"/>
              <w:rPr>
                <w:b/>
              </w:rPr>
            </w:pPr>
            <w:r w:rsidRPr="00372214">
              <w:rPr>
                <w:b/>
              </w:rPr>
              <w:t>изм.</w:t>
            </w:r>
          </w:p>
        </w:tc>
        <w:tc>
          <w:tcPr>
            <w:tcW w:w="614" w:type="pct"/>
          </w:tcPr>
          <w:p w:rsidR="000A0B68" w:rsidRPr="00372214" w:rsidRDefault="000A0B68" w:rsidP="002309D6">
            <w:pPr>
              <w:ind w:left="-108"/>
              <w:jc w:val="center"/>
              <w:rPr>
                <w:b/>
              </w:rPr>
            </w:pPr>
            <w:r w:rsidRPr="00372214">
              <w:rPr>
                <w:b/>
              </w:rPr>
              <w:t>Кол-во (объем)</w:t>
            </w:r>
          </w:p>
        </w:tc>
        <w:tc>
          <w:tcPr>
            <w:tcW w:w="803" w:type="pct"/>
          </w:tcPr>
          <w:p w:rsidR="000A0B68" w:rsidRPr="00372214" w:rsidRDefault="000A0B68" w:rsidP="002309D6">
            <w:pPr>
              <w:jc w:val="both"/>
              <w:rPr>
                <w:b/>
              </w:rPr>
            </w:pPr>
            <w:r w:rsidRPr="00372214">
              <w:rPr>
                <w:b/>
              </w:rPr>
              <w:t>Цена за единицу, руб. без учета НДС</w:t>
            </w:r>
          </w:p>
        </w:tc>
        <w:tc>
          <w:tcPr>
            <w:tcW w:w="858" w:type="pct"/>
          </w:tcPr>
          <w:p w:rsidR="000A0B68" w:rsidRPr="00372214" w:rsidRDefault="000A0B68" w:rsidP="002309D6">
            <w:pPr>
              <w:rPr>
                <w:b/>
              </w:rPr>
            </w:pPr>
            <w:r w:rsidRPr="00372214">
              <w:rPr>
                <w:b/>
              </w:rPr>
              <w:t xml:space="preserve">Всего, </w:t>
            </w:r>
          </w:p>
          <w:p w:rsidR="000A0B68" w:rsidRPr="00372214" w:rsidRDefault="000A0B68" w:rsidP="002309D6">
            <w:pPr>
              <w:rPr>
                <w:b/>
              </w:rPr>
            </w:pPr>
            <w:r w:rsidRPr="00372214">
              <w:rPr>
                <w:b/>
              </w:rPr>
              <w:t>руб. без учета НДС</w:t>
            </w:r>
          </w:p>
        </w:tc>
        <w:tc>
          <w:tcPr>
            <w:tcW w:w="809" w:type="pct"/>
          </w:tcPr>
          <w:p w:rsidR="000A0B68" w:rsidRPr="00372214" w:rsidRDefault="000A0B68" w:rsidP="002309D6">
            <w:pPr>
              <w:rPr>
                <w:b/>
              </w:rPr>
            </w:pPr>
            <w:r w:rsidRPr="00372214">
              <w:rPr>
                <w:b/>
              </w:rPr>
              <w:t xml:space="preserve">Всего, </w:t>
            </w:r>
          </w:p>
          <w:p w:rsidR="000A0B68" w:rsidRPr="00372214" w:rsidRDefault="000A0B68" w:rsidP="002309D6">
            <w:pPr>
              <w:rPr>
                <w:b/>
              </w:rPr>
            </w:pPr>
            <w:r w:rsidRPr="00372214">
              <w:rPr>
                <w:b/>
              </w:rPr>
              <w:t>руб. с учетом НДС</w:t>
            </w:r>
          </w:p>
        </w:tc>
      </w:tr>
      <w:tr w:rsidR="000A0B68" w:rsidRPr="009A0EA5" w:rsidTr="000A0B68">
        <w:trPr>
          <w:trHeight w:val="252"/>
        </w:trPr>
        <w:tc>
          <w:tcPr>
            <w:tcW w:w="1235" w:type="pct"/>
            <w:gridSpan w:val="2"/>
            <w:vAlign w:val="center"/>
          </w:tcPr>
          <w:p w:rsidR="000A0B68" w:rsidRPr="002D2CCB" w:rsidRDefault="000A0B68" w:rsidP="002309D6">
            <w:pPr>
              <w:jc w:val="both"/>
            </w:pPr>
            <w:r w:rsidRPr="002D2CCB">
              <w:rPr>
                <w:b/>
              </w:rPr>
              <w:t xml:space="preserve">Форменная одежда, </w:t>
            </w:r>
            <w:r w:rsidRPr="002D2CCB">
              <w:t>в том числе:</w:t>
            </w:r>
          </w:p>
        </w:tc>
        <w:tc>
          <w:tcPr>
            <w:tcW w:w="681" w:type="pct"/>
            <w:gridSpan w:val="2"/>
            <w:vAlign w:val="center"/>
          </w:tcPr>
          <w:p w:rsidR="000A0B68" w:rsidRPr="002D2CCB" w:rsidRDefault="000A0B68" w:rsidP="002309D6">
            <w:pPr>
              <w:ind w:left="-108" w:right="-108"/>
              <w:jc w:val="center"/>
              <w:rPr>
                <w:b/>
                <w:lang w:val="en-US"/>
              </w:rPr>
            </w:pPr>
            <w:r w:rsidRPr="002D2CCB">
              <w:rPr>
                <w:b/>
              </w:rPr>
              <w:t>шт.</w:t>
            </w:r>
            <w:r>
              <w:rPr>
                <w:b/>
              </w:rPr>
              <w:t>/комп.</w:t>
            </w:r>
          </w:p>
        </w:tc>
        <w:tc>
          <w:tcPr>
            <w:tcW w:w="614" w:type="pct"/>
            <w:vAlign w:val="center"/>
          </w:tcPr>
          <w:p w:rsidR="000A0B68" w:rsidRPr="002D2CCB" w:rsidRDefault="000A0B68" w:rsidP="002309D6">
            <w:pPr>
              <w:ind w:hanging="1"/>
              <w:jc w:val="center"/>
              <w:rPr>
                <w:b/>
              </w:rPr>
            </w:pPr>
            <w:r>
              <w:rPr>
                <w:b/>
              </w:rPr>
              <w:t>336/4</w:t>
            </w:r>
          </w:p>
        </w:tc>
        <w:tc>
          <w:tcPr>
            <w:tcW w:w="803" w:type="pct"/>
            <w:vAlign w:val="center"/>
          </w:tcPr>
          <w:p w:rsidR="000A0B68" w:rsidRPr="00885D8C" w:rsidRDefault="000A0B68" w:rsidP="002309D6">
            <w:pPr>
              <w:jc w:val="center"/>
              <w:rPr>
                <w:color w:val="000000"/>
              </w:rPr>
            </w:pPr>
            <w:r>
              <w:rPr>
                <w:color w:val="000000"/>
              </w:rPr>
              <w:t>-</w:t>
            </w:r>
          </w:p>
        </w:tc>
        <w:tc>
          <w:tcPr>
            <w:tcW w:w="858" w:type="pct"/>
            <w:vAlign w:val="center"/>
          </w:tcPr>
          <w:p w:rsidR="000A0B68" w:rsidRPr="00431E3C" w:rsidRDefault="000A0B68" w:rsidP="002309D6">
            <w:pPr>
              <w:jc w:val="center"/>
              <w:rPr>
                <w:b/>
                <w:bCs/>
                <w:color w:val="000000"/>
              </w:rPr>
            </w:pPr>
            <w:r w:rsidRPr="00431E3C">
              <w:rPr>
                <w:b/>
                <w:bCs/>
                <w:color w:val="000000"/>
              </w:rPr>
              <w:t>1 109 311,00</w:t>
            </w:r>
          </w:p>
        </w:tc>
        <w:tc>
          <w:tcPr>
            <w:tcW w:w="809" w:type="pct"/>
            <w:vAlign w:val="center"/>
          </w:tcPr>
          <w:p w:rsidR="000A0B68" w:rsidRPr="00431E3C" w:rsidRDefault="000A0B68" w:rsidP="002309D6">
            <w:pPr>
              <w:jc w:val="center"/>
              <w:rPr>
                <w:b/>
                <w:bCs/>
                <w:color w:val="000000"/>
              </w:rPr>
            </w:pPr>
            <w:r w:rsidRPr="00431E3C">
              <w:rPr>
                <w:b/>
                <w:bCs/>
                <w:color w:val="000000"/>
              </w:rPr>
              <w:t>1 331 173,20</w:t>
            </w:r>
          </w:p>
        </w:tc>
      </w:tr>
      <w:tr w:rsidR="000A0B68" w:rsidRPr="009A0EA5" w:rsidTr="000A0B68">
        <w:trPr>
          <w:trHeight w:val="252"/>
        </w:trPr>
        <w:tc>
          <w:tcPr>
            <w:tcW w:w="1235" w:type="pct"/>
            <w:gridSpan w:val="2"/>
            <w:vAlign w:val="center"/>
          </w:tcPr>
          <w:p w:rsidR="000A0B68" w:rsidRPr="0083524A" w:rsidRDefault="000A0B68" w:rsidP="002309D6">
            <w:pPr>
              <w:rPr>
                <w:rFonts w:eastAsia="MS Mincho"/>
                <w:spacing w:val="-2"/>
              </w:rPr>
            </w:pPr>
            <w:r w:rsidRPr="0083524A">
              <w:rPr>
                <w:rFonts w:eastAsia="MS Mincho"/>
                <w:spacing w:val="-2"/>
              </w:rPr>
              <w:t>Джемпер форменный трикотажный мужской для проводников фирменных поездов (ТУ 8425-013-00083262-2009)</w:t>
            </w:r>
          </w:p>
        </w:tc>
        <w:tc>
          <w:tcPr>
            <w:tcW w:w="681" w:type="pct"/>
            <w:gridSpan w:val="2"/>
            <w:vAlign w:val="center"/>
          </w:tcPr>
          <w:p w:rsidR="000A0B68" w:rsidRPr="0083524A" w:rsidRDefault="000A0B68" w:rsidP="002309D6">
            <w:pPr>
              <w:ind w:left="-32"/>
              <w:jc w:val="center"/>
              <w:rPr>
                <w:color w:val="000000"/>
              </w:rPr>
            </w:pPr>
            <w:r w:rsidRPr="0083524A">
              <w:rPr>
                <w:color w:val="000000"/>
              </w:rPr>
              <w:t>шт.</w:t>
            </w:r>
          </w:p>
        </w:tc>
        <w:tc>
          <w:tcPr>
            <w:tcW w:w="614" w:type="pct"/>
            <w:vAlign w:val="center"/>
          </w:tcPr>
          <w:p w:rsidR="000A0B68" w:rsidRPr="0083524A" w:rsidRDefault="000A0B68" w:rsidP="002309D6">
            <w:pPr>
              <w:jc w:val="center"/>
            </w:pPr>
            <w:r w:rsidRPr="0083524A">
              <w:t>2</w:t>
            </w:r>
          </w:p>
        </w:tc>
        <w:tc>
          <w:tcPr>
            <w:tcW w:w="803" w:type="pct"/>
            <w:vAlign w:val="center"/>
          </w:tcPr>
          <w:p w:rsidR="000A0B68" w:rsidRPr="00431E3C" w:rsidRDefault="000A0B68" w:rsidP="002309D6">
            <w:pPr>
              <w:jc w:val="center"/>
              <w:rPr>
                <w:color w:val="000000"/>
              </w:rPr>
            </w:pPr>
            <w:r w:rsidRPr="00431E3C">
              <w:rPr>
                <w:color w:val="000000"/>
              </w:rPr>
              <w:t xml:space="preserve">2 940,00  </w:t>
            </w:r>
          </w:p>
        </w:tc>
        <w:tc>
          <w:tcPr>
            <w:tcW w:w="858" w:type="pct"/>
            <w:vAlign w:val="center"/>
          </w:tcPr>
          <w:p w:rsidR="000A0B68" w:rsidRPr="00431E3C" w:rsidRDefault="000A0B68" w:rsidP="002309D6">
            <w:pPr>
              <w:jc w:val="center"/>
              <w:rPr>
                <w:color w:val="000000"/>
              </w:rPr>
            </w:pPr>
            <w:r w:rsidRPr="00431E3C">
              <w:rPr>
                <w:color w:val="000000"/>
              </w:rPr>
              <w:t xml:space="preserve">5 880,00  </w:t>
            </w:r>
          </w:p>
        </w:tc>
        <w:tc>
          <w:tcPr>
            <w:tcW w:w="809" w:type="pct"/>
            <w:vAlign w:val="center"/>
          </w:tcPr>
          <w:p w:rsidR="000A0B68" w:rsidRPr="00A17271" w:rsidRDefault="000A0B68" w:rsidP="002309D6">
            <w:pPr>
              <w:jc w:val="center"/>
              <w:rPr>
                <w:color w:val="000000"/>
              </w:rPr>
            </w:pPr>
            <w:r w:rsidRPr="00A17271">
              <w:rPr>
                <w:color w:val="000000"/>
              </w:rPr>
              <w:t>7 056,00</w:t>
            </w:r>
          </w:p>
        </w:tc>
      </w:tr>
      <w:tr w:rsidR="000A0B68" w:rsidRPr="009A0EA5" w:rsidTr="000A0B68">
        <w:trPr>
          <w:trHeight w:val="252"/>
        </w:trPr>
        <w:tc>
          <w:tcPr>
            <w:tcW w:w="1235" w:type="pct"/>
            <w:gridSpan w:val="2"/>
            <w:vAlign w:val="center"/>
          </w:tcPr>
          <w:p w:rsidR="000A0B68" w:rsidRPr="0083524A" w:rsidRDefault="000A0B68" w:rsidP="002309D6">
            <w:pPr>
              <w:rPr>
                <w:rFonts w:eastAsia="MS Mincho"/>
                <w:spacing w:val="-2"/>
              </w:rPr>
            </w:pPr>
            <w:r w:rsidRPr="0083524A">
              <w:rPr>
                <w:rFonts w:eastAsia="MS Mincho"/>
                <w:spacing w:val="-2"/>
              </w:rPr>
              <w:t>Костюм форменный мужской летний для проводников</w:t>
            </w:r>
            <w:r>
              <w:rPr>
                <w:rFonts w:eastAsia="MS Mincho"/>
                <w:spacing w:val="-2"/>
              </w:rPr>
              <w:t xml:space="preserve"> фирменных поездов светло-серый</w:t>
            </w:r>
          </w:p>
        </w:tc>
        <w:tc>
          <w:tcPr>
            <w:tcW w:w="681" w:type="pct"/>
            <w:gridSpan w:val="2"/>
            <w:vAlign w:val="center"/>
          </w:tcPr>
          <w:p w:rsidR="000A0B68" w:rsidRPr="0083524A" w:rsidRDefault="000A0B68" w:rsidP="002309D6">
            <w:pPr>
              <w:ind w:left="-32"/>
              <w:jc w:val="center"/>
              <w:rPr>
                <w:color w:val="000000"/>
              </w:rPr>
            </w:pPr>
            <w:r w:rsidRPr="0083524A">
              <w:rPr>
                <w:color w:val="000000"/>
              </w:rPr>
              <w:t>к</w:t>
            </w:r>
            <w:r>
              <w:rPr>
                <w:color w:val="000000"/>
              </w:rPr>
              <w:t>о</w:t>
            </w:r>
            <w:r w:rsidRPr="0083524A">
              <w:rPr>
                <w:color w:val="000000"/>
              </w:rPr>
              <w:t>мп.</w:t>
            </w:r>
          </w:p>
        </w:tc>
        <w:tc>
          <w:tcPr>
            <w:tcW w:w="614" w:type="pct"/>
            <w:vAlign w:val="center"/>
          </w:tcPr>
          <w:p w:rsidR="000A0B68" w:rsidRPr="0083524A" w:rsidRDefault="000A0B68" w:rsidP="002309D6">
            <w:pPr>
              <w:jc w:val="center"/>
            </w:pPr>
            <w:r w:rsidRPr="0083524A">
              <w:t>2</w:t>
            </w:r>
          </w:p>
        </w:tc>
        <w:tc>
          <w:tcPr>
            <w:tcW w:w="803" w:type="pct"/>
            <w:vAlign w:val="center"/>
          </w:tcPr>
          <w:p w:rsidR="000A0B68" w:rsidRPr="00431E3C" w:rsidRDefault="000A0B68" w:rsidP="002309D6">
            <w:pPr>
              <w:jc w:val="center"/>
              <w:rPr>
                <w:color w:val="000000"/>
              </w:rPr>
            </w:pPr>
            <w:r w:rsidRPr="00431E3C">
              <w:rPr>
                <w:color w:val="000000"/>
              </w:rPr>
              <w:t xml:space="preserve">12 740,00  </w:t>
            </w:r>
          </w:p>
        </w:tc>
        <w:tc>
          <w:tcPr>
            <w:tcW w:w="858" w:type="pct"/>
            <w:vAlign w:val="center"/>
          </w:tcPr>
          <w:p w:rsidR="000A0B68" w:rsidRPr="00431E3C" w:rsidRDefault="000A0B68" w:rsidP="002309D6">
            <w:pPr>
              <w:jc w:val="center"/>
              <w:rPr>
                <w:color w:val="000000"/>
              </w:rPr>
            </w:pPr>
            <w:r w:rsidRPr="00431E3C">
              <w:rPr>
                <w:color w:val="000000"/>
              </w:rPr>
              <w:t xml:space="preserve">25 480,00  </w:t>
            </w:r>
          </w:p>
        </w:tc>
        <w:tc>
          <w:tcPr>
            <w:tcW w:w="809" w:type="pct"/>
            <w:vAlign w:val="center"/>
          </w:tcPr>
          <w:p w:rsidR="000A0B68" w:rsidRPr="00A17271" w:rsidRDefault="000A0B68" w:rsidP="002309D6">
            <w:pPr>
              <w:jc w:val="center"/>
              <w:rPr>
                <w:color w:val="000000"/>
              </w:rPr>
            </w:pPr>
            <w:r w:rsidRPr="00A17271">
              <w:rPr>
                <w:color w:val="000000"/>
              </w:rPr>
              <w:t>30 576,00</w:t>
            </w:r>
          </w:p>
        </w:tc>
      </w:tr>
      <w:tr w:rsidR="000A0B68" w:rsidRPr="009A0EA5" w:rsidTr="000A0B68">
        <w:trPr>
          <w:trHeight w:val="252"/>
        </w:trPr>
        <w:tc>
          <w:tcPr>
            <w:tcW w:w="1235" w:type="pct"/>
            <w:gridSpan w:val="2"/>
            <w:vAlign w:val="center"/>
          </w:tcPr>
          <w:p w:rsidR="000A0B68" w:rsidRPr="0083524A" w:rsidRDefault="000A0B68" w:rsidP="002309D6">
            <w:pPr>
              <w:rPr>
                <w:rFonts w:eastAsia="MS Mincho"/>
                <w:spacing w:val="-2"/>
              </w:rPr>
            </w:pPr>
            <w:r w:rsidRPr="0083524A">
              <w:rPr>
                <w:rFonts w:eastAsia="MS Mincho"/>
                <w:spacing w:val="-2"/>
              </w:rPr>
              <w:t>Костюм форменный мужской зимний для проводнико</w:t>
            </w:r>
            <w:r>
              <w:rPr>
                <w:rFonts w:eastAsia="MS Mincho"/>
                <w:spacing w:val="-2"/>
              </w:rPr>
              <w:t>в фирменных поездов темно-синий</w:t>
            </w:r>
          </w:p>
        </w:tc>
        <w:tc>
          <w:tcPr>
            <w:tcW w:w="681" w:type="pct"/>
            <w:gridSpan w:val="2"/>
            <w:vAlign w:val="center"/>
          </w:tcPr>
          <w:p w:rsidR="000A0B68" w:rsidRPr="0083524A" w:rsidRDefault="000A0B68" w:rsidP="002309D6">
            <w:pPr>
              <w:ind w:left="-32"/>
              <w:jc w:val="center"/>
            </w:pPr>
            <w:r w:rsidRPr="0083524A">
              <w:rPr>
                <w:color w:val="000000"/>
              </w:rPr>
              <w:t>к</w:t>
            </w:r>
            <w:r>
              <w:rPr>
                <w:color w:val="000000"/>
              </w:rPr>
              <w:t>о</w:t>
            </w:r>
            <w:r w:rsidRPr="0083524A">
              <w:rPr>
                <w:color w:val="000000"/>
              </w:rPr>
              <w:t>мп.</w:t>
            </w:r>
          </w:p>
        </w:tc>
        <w:tc>
          <w:tcPr>
            <w:tcW w:w="614" w:type="pct"/>
            <w:vAlign w:val="center"/>
          </w:tcPr>
          <w:p w:rsidR="000A0B68" w:rsidRPr="0083524A" w:rsidRDefault="000A0B68" w:rsidP="002309D6">
            <w:pPr>
              <w:jc w:val="center"/>
            </w:pPr>
            <w:r w:rsidRPr="0083524A">
              <w:t>2</w:t>
            </w:r>
          </w:p>
        </w:tc>
        <w:tc>
          <w:tcPr>
            <w:tcW w:w="803" w:type="pct"/>
            <w:vAlign w:val="center"/>
          </w:tcPr>
          <w:p w:rsidR="000A0B68" w:rsidRPr="00431E3C" w:rsidRDefault="000A0B68" w:rsidP="002309D6">
            <w:pPr>
              <w:jc w:val="center"/>
              <w:rPr>
                <w:color w:val="000000"/>
              </w:rPr>
            </w:pPr>
            <w:r w:rsidRPr="00431E3C">
              <w:rPr>
                <w:color w:val="000000"/>
              </w:rPr>
              <w:t xml:space="preserve">12 740,00  </w:t>
            </w:r>
          </w:p>
        </w:tc>
        <w:tc>
          <w:tcPr>
            <w:tcW w:w="858" w:type="pct"/>
            <w:vAlign w:val="center"/>
          </w:tcPr>
          <w:p w:rsidR="000A0B68" w:rsidRPr="00431E3C" w:rsidRDefault="000A0B68" w:rsidP="002309D6">
            <w:pPr>
              <w:jc w:val="center"/>
              <w:rPr>
                <w:color w:val="000000"/>
              </w:rPr>
            </w:pPr>
            <w:r w:rsidRPr="00431E3C">
              <w:rPr>
                <w:color w:val="000000"/>
              </w:rPr>
              <w:t xml:space="preserve">25 480,00  </w:t>
            </w:r>
          </w:p>
        </w:tc>
        <w:tc>
          <w:tcPr>
            <w:tcW w:w="809" w:type="pct"/>
            <w:vAlign w:val="center"/>
          </w:tcPr>
          <w:p w:rsidR="000A0B68" w:rsidRPr="00A17271" w:rsidRDefault="000A0B68" w:rsidP="002309D6">
            <w:pPr>
              <w:jc w:val="center"/>
              <w:rPr>
                <w:color w:val="000000"/>
              </w:rPr>
            </w:pPr>
            <w:r w:rsidRPr="00A17271">
              <w:rPr>
                <w:color w:val="000000"/>
              </w:rPr>
              <w:t>30 576,00</w:t>
            </w:r>
          </w:p>
        </w:tc>
      </w:tr>
      <w:tr w:rsidR="000A0B68" w:rsidRPr="009A0EA5" w:rsidTr="000A0B68">
        <w:trPr>
          <w:trHeight w:val="252"/>
        </w:trPr>
        <w:tc>
          <w:tcPr>
            <w:tcW w:w="1235" w:type="pct"/>
            <w:gridSpan w:val="2"/>
            <w:vAlign w:val="center"/>
          </w:tcPr>
          <w:p w:rsidR="000A0B68" w:rsidRPr="0083524A" w:rsidRDefault="000A0B68" w:rsidP="002309D6">
            <w:pPr>
              <w:rPr>
                <w:rFonts w:eastAsia="MS Mincho"/>
                <w:spacing w:val="-2"/>
              </w:rPr>
            </w:pPr>
            <w:r w:rsidRPr="0083524A">
              <w:rPr>
                <w:rFonts w:eastAsia="MS Mincho"/>
                <w:spacing w:val="-2"/>
              </w:rPr>
              <w:t>Сорочка форменная мужская парадная с длинным рукавом для проводников фирменных поездов (ТУ 8559-012</w:t>
            </w:r>
            <w:r w:rsidRPr="0083524A">
              <w:rPr>
                <w:rFonts w:eastAsia="MS Mincho"/>
                <w:b/>
                <w:spacing w:val="-2"/>
              </w:rPr>
              <w:t>-</w:t>
            </w:r>
            <w:r w:rsidRPr="0083524A">
              <w:rPr>
                <w:rFonts w:eastAsia="MS Mincho"/>
                <w:spacing w:val="-2"/>
              </w:rPr>
              <w:t>00083262-2009)</w:t>
            </w:r>
          </w:p>
        </w:tc>
        <w:tc>
          <w:tcPr>
            <w:tcW w:w="681" w:type="pct"/>
            <w:gridSpan w:val="2"/>
            <w:vAlign w:val="center"/>
          </w:tcPr>
          <w:p w:rsidR="000A0B68" w:rsidRPr="0083524A" w:rsidRDefault="000A0B68" w:rsidP="002309D6">
            <w:pPr>
              <w:ind w:left="-32"/>
              <w:jc w:val="center"/>
            </w:pPr>
            <w:r w:rsidRPr="0083524A">
              <w:rPr>
                <w:color w:val="000000"/>
              </w:rPr>
              <w:t>шт.</w:t>
            </w:r>
          </w:p>
        </w:tc>
        <w:tc>
          <w:tcPr>
            <w:tcW w:w="614" w:type="pct"/>
            <w:vAlign w:val="center"/>
          </w:tcPr>
          <w:p w:rsidR="000A0B68" w:rsidRPr="0083524A" w:rsidRDefault="000A0B68" w:rsidP="002309D6">
            <w:pPr>
              <w:jc w:val="center"/>
            </w:pPr>
            <w:r w:rsidRPr="0083524A">
              <w:t>4</w:t>
            </w:r>
          </w:p>
        </w:tc>
        <w:tc>
          <w:tcPr>
            <w:tcW w:w="803" w:type="pct"/>
            <w:vAlign w:val="center"/>
          </w:tcPr>
          <w:p w:rsidR="000A0B68" w:rsidRPr="00431E3C" w:rsidRDefault="000A0B68" w:rsidP="002309D6">
            <w:pPr>
              <w:jc w:val="center"/>
              <w:rPr>
                <w:color w:val="000000"/>
              </w:rPr>
            </w:pPr>
            <w:r w:rsidRPr="00431E3C">
              <w:rPr>
                <w:color w:val="000000"/>
              </w:rPr>
              <w:t xml:space="preserve">2 940,00  </w:t>
            </w:r>
          </w:p>
        </w:tc>
        <w:tc>
          <w:tcPr>
            <w:tcW w:w="858" w:type="pct"/>
            <w:vAlign w:val="center"/>
          </w:tcPr>
          <w:p w:rsidR="000A0B68" w:rsidRPr="00431E3C" w:rsidRDefault="000A0B68" w:rsidP="002309D6">
            <w:pPr>
              <w:jc w:val="center"/>
              <w:rPr>
                <w:color w:val="000000"/>
              </w:rPr>
            </w:pPr>
            <w:r w:rsidRPr="00431E3C">
              <w:rPr>
                <w:color w:val="000000"/>
              </w:rPr>
              <w:t xml:space="preserve">11 760,00  </w:t>
            </w:r>
          </w:p>
        </w:tc>
        <w:tc>
          <w:tcPr>
            <w:tcW w:w="809" w:type="pct"/>
            <w:vAlign w:val="center"/>
          </w:tcPr>
          <w:p w:rsidR="000A0B68" w:rsidRPr="00A17271" w:rsidRDefault="000A0B68" w:rsidP="002309D6">
            <w:pPr>
              <w:jc w:val="center"/>
              <w:rPr>
                <w:color w:val="000000"/>
              </w:rPr>
            </w:pPr>
            <w:r w:rsidRPr="00A17271">
              <w:rPr>
                <w:color w:val="000000"/>
              </w:rPr>
              <w:t>14 112,00</w:t>
            </w:r>
          </w:p>
        </w:tc>
      </w:tr>
      <w:tr w:rsidR="000A0B68" w:rsidRPr="009A0EA5" w:rsidTr="000A0B68">
        <w:trPr>
          <w:trHeight w:val="252"/>
        </w:trPr>
        <w:tc>
          <w:tcPr>
            <w:tcW w:w="1235" w:type="pct"/>
            <w:gridSpan w:val="2"/>
            <w:vAlign w:val="center"/>
          </w:tcPr>
          <w:p w:rsidR="000A0B68" w:rsidRPr="0083524A" w:rsidRDefault="000A0B68" w:rsidP="002309D6">
            <w:pPr>
              <w:rPr>
                <w:rFonts w:eastAsia="MS Mincho"/>
                <w:spacing w:val="-2"/>
              </w:rPr>
            </w:pPr>
            <w:r w:rsidRPr="0083524A">
              <w:rPr>
                <w:rFonts w:eastAsia="MS Mincho"/>
                <w:spacing w:val="-2"/>
              </w:rPr>
              <w:t>Сорочка форменная мужская повседневная с длинным рукавом дл</w:t>
            </w:r>
            <w:r>
              <w:rPr>
                <w:rFonts w:eastAsia="MS Mincho"/>
                <w:spacing w:val="-2"/>
              </w:rPr>
              <w:t xml:space="preserve">я проводников фирменных поездов </w:t>
            </w:r>
            <w:r w:rsidRPr="0083524A">
              <w:rPr>
                <w:rFonts w:eastAsia="MS Mincho"/>
                <w:spacing w:val="-2"/>
              </w:rPr>
              <w:t>(ТУ 8559-016-00083262-2009)</w:t>
            </w:r>
          </w:p>
        </w:tc>
        <w:tc>
          <w:tcPr>
            <w:tcW w:w="681" w:type="pct"/>
            <w:gridSpan w:val="2"/>
            <w:vAlign w:val="center"/>
          </w:tcPr>
          <w:p w:rsidR="000A0B68" w:rsidRPr="0083524A" w:rsidRDefault="000A0B68" w:rsidP="002309D6">
            <w:pPr>
              <w:ind w:left="-32"/>
              <w:jc w:val="center"/>
            </w:pPr>
            <w:r w:rsidRPr="0083524A">
              <w:rPr>
                <w:color w:val="000000"/>
              </w:rPr>
              <w:t>шт.</w:t>
            </w:r>
          </w:p>
        </w:tc>
        <w:tc>
          <w:tcPr>
            <w:tcW w:w="614" w:type="pct"/>
            <w:vAlign w:val="center"/>
          </w:tcPr>
          <w:p w:rsidR="000A0B68" w:rsidRPr="0083524A" w:rsidRDefault="000A0B68" w:rsidP="002309D6">
            <w:pPr>
              <w:jc w:val="center"/>
            </w:pPr>
            <w:r w:rsidRPr="0083524A">
              <w:t>4</w:t>
            </w:r>
          </w:p>
        </w:tc>
        <w:tc>
          <w:tcPr>
            <w:tcW w:w="803" w:type="pct"/>
            <w:vAlign w:val="center"/>
          </w:tcPr>
          <w:p w:rsidR="000A0B68" w:rsidRPr="00431E3C" w:rsidRDefault="000A0B68" w:rsidP="002309D6">
            <w:pPr>
              <w:jc w:val="center"/>
              <w:rPr>
                <w:color w:val="000000"/>
              </w:rPr>
            </w:pPr>
            <w:r w:rsidRPr="00431E3C">
              <w:rPr>
                <w:color w:val="000000"/>
              </w:rPr>
              <w:t xml:space="preserve">3 062,50  </w:t>
            </w:r>
          </w:p>
        </w:tc>
        <w:tc>
          <w:tcPr>
            <w:tcW w:w="858" w:type="pct"/>
            <w:vAlign w:val="center"/>
          </w:tcPr>
          <w:p w:rsidR="000A0B68" w:rsidRPr="00431E3C" w:rsidRDefault="000A0B68" w:rsidP="002309D6">
            <w:pPr>
              <w:jc w:val="center"/>
              <w:rPr>
                <w:color w:val="000000"/>
              </w:rPr>
            </w:pPr>
            <w:r w:rsidRPr="00431E3C">
              <w:rPr>
                <w:color w:val="000000"/>
              </w:rPr>
              <w:t xml:space="preserve">12 250,00  </w:t>
            </w:r>
          </w:p>
        </w:tc>
        <w:tc>
          <w:tcPr>
            <w:tcW w:w="809" w:type="pct"/>
            <w:vAlign w:val="center"/>
          </w:tcPr>
          <w:p w:rsidR="000A0B68" w:rsidRPr="00A17271" w:rsidRDefault="000A0B68" w:rsidP="002309D6">
            <w:pPr>
              <w:jc w:val="center"/>
              <w:rPr>
                <w:color w:val="000000"/>
              </w:rPr>
            </w:pPr>
            <w:r w:rsidRPr="00A17271">
              <w:rPr>
                <w:color w:val="000000"/>
              </w:rPr>
              <w:t>14 700,00</w:t>
            </w:r>
          </w:p>
        </w:tc>
      </w:tr>
      <w:tr w:rsidR="000A0B68" w:rsidRPr="009A0EA5" w:rsidTr="000A0B68">
        <w:trPr>
          <w:trHeight w:val="252"/>
        </w:trPr>
        <w:tc>
          <w:tcPr>
            <w:tcW w:w="1235" w:type="pct"/>
            <w:gridSpan w:val="2"/>
            <w:vAlign w:val="center"/>
          </w:tcPr>
          <w:p w:rsidR="000A0B68" w:rsidRPr="00C14720" w:rsidRDefault="000A0B68" w:rsidP="002309D6">
            <w:pPr>
              <w:rPr>
                <w:rFonts w:eastAsia="MS Mincho"/>
                <w:spacing w:val="-2"/>
              </w:rPr>
            </w:pPr>
            <w:r w:rsidRPr="00C14720">
              <w:rPr>
                <w:rFonts w:eastAsia="MS Mincho"/>
                <w:spacing w:val="-2"/>
              </w:rPr>
              <w:t>Сорочка форменная мужская парадная с коротким рукавом для проводников фирменных поездов (ТУ 8559-003-00083262-2009)</w:t>
            </w:r>
          </w:p>
        </w:tc>
        <w:tc>
          <w:tcPr>
            <w:tcW w:w="681" w:type="pct"/>
            <w:gridSpan w:val="2"/>
            <w:vAlign w:val="center"/>
          </w:tcPr>
          <w:p w:rsidR="000A0B68" w:rsidRPr="00C14720" w:rsidRDefault="000A0B68" w:rsidP="002309D6">
            <w:pPr>
              <w:jc w:val="center"/>
            </w:pPr>
            <w:r w:rsidRPr="00C14720">
              <w:rPr>
                <w:color w:val="000000"/>
              </w:rPr>
              <w:t>шт.</w:t>
            </w:r>
          </w:p>
        </w:tc>
        <w:tc>
          <w:tcPr>
            <w:tcW w:w="614" w:type="pct"/>
            <w:vAlign w:val="center"/>
          </w:tcPr>
          <w:p w:rsidR="000A0B68" w:rsidRPr="00C14720" w:rsidRDefault="000A0B68" w:rsidP="002309D6">
            <w:pPr>
              <w:jc w:val="center"/>
            </w:pPr>
            <w:r w:rsidRPr="00C14720">
              <w:t>4</w:t>
            </w:r>
          </w:p>
        </w:tc>
        <w:tc>
          <w:tcPr>
            <w:tcW w:w="803" w:type="pct"/>
            <w:vAlign w:val="center"/>
          </w:tcPr>
          <w:p w:rsidR="000A0B68" w:rsidRPr="00431E3C" w:rsidRDefault="000A0B68" w:rsidP="002309D6">
            <w:pPr>
              <w:jc w:val="center"/>
              <w:rPr>
                <w:color w:val="000000"/>
              </w:rPr>
            </w:pPr>
            <w:r w:rsidRPr="00431E3C">
              <w:rPr>
                <w:color w:val="000000"/>
              </w:rPr>
              <w:t xml:space="preserve">2 940,00  </w:t>
            </w:r>
          </w:p>
        </w:tc>
        <w:tc>
          <w:tcPr>
            <w:tcW w:w="858" w:type="pct"/>
            <w:vAlign w:val="center"/>
          </w:tcPr>
          <w:p w:rsidR="000A0B68" w:rsidRPr="00431E3C" w:rsidRDefault="000A0B68" w:rsidP="002309D6">
            <w:pPr>
              <w:jc w:val="center"/>
              <w:rPr>
                <w:color w:val="000000"/>
              </w:rPr>
            </w:pPr>
            <w:r w:rsidRPr="00431E3C">
              <w:rPr>
                <w:color w:val="000000"/>
              </w:rPr>
              <w:t xml:space="preserve">11 760,00  </w:t>
            </w:r>
          </w:p>
        </w:tc>
        <w:tc>
          <w:tcPr>
            <w:tcW w:w="809" w:type="pct"/>
            <w:vAlign w:val="center"/>
          </w:tcPr>
          <w:p w:rsidR="000A0B68" w:rsidRPr="00A17271" w:rsidRDefault="000A0B68" w:rsidP="002309D6">
            <w:pPr>
              <w:jc w:val="center"/>
              <w:rPr>
                <w:color w:val="000000"/>
              </w:rPr>
            </w:pPr>
            <w:r w:rsidRPr="00A17271">
              <w:rPr>
                <w:color w:val="000000"/>
              </w:rPr>
              <w:t>14 112,00</w:t>
            </w:r>
          </w:p>
        </w:tc>
      </w:tr>
      <w:tr w:rsidR="000A0B68" w:rsidRPr="009A0EA5" w:rsidTr="000A0B68">
        <w:trPr>
          <w:trHeight w:val="252"/>
        </w:trPr>
        <w:tc>
          <w:tcPr>
            <w:tcW w:w="1235" w:type="pct"/>
            <w:gridSpan w:val="2"/>
            <w:vAlign w:val="center"/>
          </w:tcPr>
          <w:p w:rsidR="000A0B68" w:rsidRPr="00C14720" w:rsidRDefault="000A0B68" w:rsidP="002309D6">
            <w:pPr>
              <w:rPr>
                <w:rFonts w:eastAsia="MS Mincho"/>
                <w:spacing w:val="-2"/>
              </w:rPr>
            </w:pPr>
            <w:r w:rsidRPr="00C14720">
              <w:rPr>
                <w:rFonts w:eastAsia="MS Mincho"/>
                <w:spacing w:val="-2"/>
              </w:rPr>
              <w:t xml:space="preserve">Сорочка форменная мужская повседневная с </w:t>
            </w:r>
            <w:r w:rsidRPr="00C14720">
              <w:rPr>
                <w:rFonts w:eastAsia="MS Mincho"/>
                <w:spacing w:val="-2"/>
              </w:rPr>
              <w:lastRenderedPageBreak/>
              <w:t>коротким рукавом</w:t>
            </w:r>
            <w:r w:rsidRPr="00C14720">
              <w:rPr>
                <w:rFonts w:ascii="Calibri" w:eastAsia="Calibri" w:hAnsi="Calibri"/>
                <w:lang w:eastAsia="en-US"/>
              </w:rPr>
              <w:t xml:space="preserve"> </w:t>
            </w:r>
            <w:r w:rsidRPr="00C14720">
              <w:rPr>
                <w:rFonts w:eastAsia="MS Mincho"/>
                <w:spacing w:val="-2"/>
              </w:rPr>
              <w:t>для проводников фирменных поездов (ТУ 8559-004-00083262-2009)</w:t>
            </w:r>
          </w:p>
        </w:tc>
        <w:tc>
          <w:tcPr>
            <w:tcW w:w="681" w:type="pct"/>
            <w:gridSpan w:val="2"/>
            <w:vAlign w:val="center"/>
          </w:tcPr>
          <w:p w:rsidR="000A0B68" w:rsidRPr="00C14720" w:rsidRDefault="000A0B68" w:rsidP="002309D6">
            <w:pPr>
              <w:jc w:val="center"/>
            </w:pPr>
            <w:r w:rsidRPr="00C14720">
              <w:rPr>
                <w:color w:val="000000"/>
              </w:rPr>
              <w:lastRenderedPageBreak/>
              <w:t>шт.</w:t>
            </w:r>
          </w:p>
        </w:tc>
        <w:tc>
          <w:tcPr>
            <w:tcW w:w="614" w:type="pct"/>
            <w:vAlign w:val="center"/>
          </w:tcPr>
          <w:p w:rsidR="000A0B68" w:rsidRPr="00C14720" w:rsidRDefault="000A0B68" w:rsidP="002309D6">
            <w:pPr>
              <w:jc w:val="center"/>
            </w:pPr>
            <w:r w:rsidRPr="00C14720">
              <w:t>4</w:t>
            </w:r>
          </w:p>
        </w:tc>
        <w:tc>
          <w:tcPr>
            <w:tcW w:w="803" w:type="pct"/>
            <w:vAlign w:val="center"/>
          </w:tcPr>
          <w:p w:rsidR="000A0B68" w:rsidRPr="00431E3C" w:rsidRDefault="000A0B68" w:rsidP="002309D6">
            <w:pPr>
              <w:jc w:val="center"/>
              <w:rPr>
                <w:color w:val="000000"/>
              </w:rPr>
            </w:pPr>
            <w:r w:rsidRPr="00431E3C">
              <w:rPr>
                <w:color w:val="000000"/>
              </w:rPr>
              <w:t xml:space="preserve">2 989,00  </w:t>
            </w:r>
          </w:p>
        </w:tc>
        <w:tc>
          <w:tcPr>
            <w:tcW w:w="858" w:type="pct"/>
            <w:vAlign w:val="center"/>
          </w:tcPr>
          <w:p w:rsidR="000A0B68" w:rsidRPr="00431E3C" w:rsidRDefault="000A0B68" w:rsidP="002309D6">
            <w:pPr>
              <w:jc w:val="center"/>
              <w:rPr>
                <w:color w:val="000000"/>
              </w:rPr>
            </w:pPr>
            <w:r w:rsidRPr="00431E3C">
              <w:rPr>
                <w:color w:val="000000"/>
              </w:rPr>
              <w:t xml:space="preserve">11 956,00  </w:t>
            </w:r>
          </w:p>
        </w:tc>
        <w:tc>
          <w:tcPr>
            <w:tcW w:w="809" w:type="pct"/>
            <w:vAlign w:val="center"/>
          </w:tcPr>
          <w:p w:rsidR="000A0B68" w:rsidRPr="00A17271" w:rsidRDefault="000A0B68" w:rsidP="002309D6">
            <w:pPr>
              <w:jc w:val="center"/>
              <w:rPr>
                <w:color w:val="000000"/>
              </w:rPr>
            </w:pPr>
            <w:r w:rsidRPr="00A17271">
              <w:rPr>
                <w:color w:val="000000"/>
              </w:rPr>
              <w:t>14 347,20</w:t>
            </w:r>
          </w:p>
        </w:tc>
      </w:tr>
      <w:tr w:rsidR="000A0B68" w:rsidRPr="009A0EA5" w:rsidTr="000A0B68">
        <w:trPr>
          <w:trHeight w:val="252"/>
        </w:trPr>
        <w:tc>
          <w:tcPr>
            <w:tcW w:w="1235" w:type="pct"/>
            <w:gridSpan w:val="2"/>
            <w:vAlign w:val="center"/>
          </w:tcPr>
          <w:p w:rsidR="000A0B68" w:rsidRPr="00C14720" w:rsidRDefault="000A0B68" w:rsidP="002309D6">
            <w:pPr>
              <w:rPr>
                <w:rFonts w:eastAsia="MS Mincho"/>
                <w:spacing w:val="-2"/>
              </w:rPr>
            </w:pPr>
            <w:r w:rsidRPr="00C14720">
              <w:rPr>
                <w:rFonts w:eastAsia="MS Mincho"/>
                <w:spacing w:val="-2"/>
              </w:rPr>
              <w:lastRenderedPageBreak/>
              <w:t>Жилет форменный трикотажный мужской для проводников фирменных поездов (ТУ 8425-008-00083262-2009)</w:t>
            </w:r>
          </w:p>
        </w:tc>
        <w:tc>
          <w:tcPr>
            <w:tcW w:w="681" w:type="pct"/>
            <w:gridSpan w:val="2"/>
            <w:vAlign w:val="center"/>
          </w:tcPr>
          <w:p w:rsidR="000A0B68" w:rsidRPr="00C14720" w:rsidRDefault="000A0B68" w:rsidP="002309D6">
            <w:pPr>
              <w:jc w:val="center"/>
            </w:pPr>
            <w:r w:rsidRPr="00C14720">
              <w:rPr>
                <w:color w:val="000000"/>
              </w:rPr>
              <w:t>шт.</w:t>
            </w:r>
          </w:p>
        </w:tc>
        <w:tc>
          <w:tcPr>
            <w:tcW w:w="614" w:type="pct"/>
            <w:vAlign w:val="center"/>
          </w:tcPr>
          <w:p w:rsidR="000A0B68" w:rsidRPr="00C14720" w:rsidRDefault="000A0B68" w:rsidP="002309D6">
            <w:pPr>
              <w:jc w:val="center"/>
            </w:pPr>
            <w:r w:rsidRPr="00C14720">
              <w:t>2</w:t>
            </w:r>
          </w:p>
        </w:tc>
        <w:tc>
          <w:tcPr>
            <w:tcW w:w="803" w:type="pct"/>
            <w:vAlign w:val="center"/>
          </w:tcPr>
          <w:p w:rsidR="000A0B68" w:rsidRPr="00431E3C" w:rsidRDefault="000A0B68" w:rsidP="002309D6">
            <w:pPr>
              <w:jc w:val="center"/>
              <w:rPr>
                <w:color w:val="000000"/>
              </w:rPr>
            </w:pPr>
            <w:r w:rsidRPr="00431E3C">
              <w:rPr>
                <w:color w:val="000000"/>
              </w:rPr>
              <w:t xml:space="preserve">1 960,00  </w:t>
            </w:r>
          </w:p>
        </w:tc>
        <w:tc>
          <w:tcPr>
            <w:tcW w:w="858" w:type="pct"/>
            <w:vAlign w:val="center"/>
          </w:tcPr>
          <w:p w:rsidR="000A0B68" w:rsidRPr="00431E3C" w:rsidRDefault="000A0B68" w:rsidP="002309D6">
            <w:pPr>
              <w:jc w:val="center"/>
              <w:rPr>
                <w:color w:val="000000"/>
              </w:rPr>
            </w:pPr>
            <w:r w:rsidRPr="00431E3C">
              <w:rPr>
                <w:color w:val="000000"/>
              </w:rPr>
              <w:t xml:space="preserve">3 920,00  </w:t>
            </w:r>
          </w:p>
        </w:tc>
        <w:tc>
          <w:tcPr>
            <w:tcW w:w="809" w:type="pct"/>
            <w:vAlign w:val="center"/>
          </w:tcPr>
          <w:p w:rsidR="000A0B68" w:rsidRPr="00A17271" w:rsidRDefault="000A0B68" w:rsidP="002309D6">
            <w:pPr>
              <w:jc w:val="center"/>
              <w:rPr>
                <w:color w:val="000000"/>
              </w:rPr>
            </w:pPr>
            <w:r w:rsidRPr="00A17271">
              <w:rPr>
                <w:color w:val="000000"/>
              </w:rPr>
              <w:t>4 704,00</w:t>
            </w:r>
          </w:p>
        </w:tc>
      </w:tr>
      <w:tr w:rsidR="000A0B68" w:rsidRPr="009A0EA5" w:rsidTr="000A0B68">
        <w:trPr>
          <w:trHeight w:val="252"/>
        </w:trPr>
        <w:tc>
          <w:tcPr>
            <w:tcW w:w="1235" w:type="pct"/>
            <w:gridSpan w:val="2"/>
            <w:vAlign w:val="center"/>
          </w:tcPr>
          <w:p w:rsidR="000A0B68" w:rsidRPr="00C14720" w:rsidRDefault="000A0B68" w:rsidP="002309D6">
            <w:pPr>
              <w:rPr>
                <w:rFonts w:eastAsia="MS Mincho"/>
                <w:spacing w:val="-2"/>
              </w:rPr>
            </w:pPr>
            <w:r w:rsidRPr="00C14720">
              <w:rPr>
                <w:rFonts w:eastAsia="MS Mincho"/>
                <w:spacing w:val="-2"/>
              </w:rPr>
              <w:t>Головной убор форменный мужской летний для проводников фирменных поездов (ТУ 8568-007-00083262-2009)</w:t>
            </w:r>
          </w:p>
        </w:tc>
        <w:tc>
          <w:tcPr>
            <w:tcW w:w="681" w:type="pct"/>
            <w:gridSpan w:val="2"/>
            <w:vAlign w:val="center"/>
          </w:tcPr>
          <w:p w:rsidR="000A0B68" w:rsidRPr="00C14720" w:rsidRDefault="000A0B68" w:rsidP="002309D6">
            <w:pPr>
              <w:jc w:val="center"/>
            </w:pPr>
            <w:r w:rsidRPr="00C14720">
              <w:rPr>
                <w:color w:val="000000"/>
              </w:rPr>
              <w:t>шт.</w:t>
            </w:r>
          </w:p>
        </w:tc>
        <w:tc>
          <w:tcPr>
            <w:tcW w:w="614" w:type="pct"/>
            <w:vAlign w:val="center"/>
          </w:tcPr>
          <w:p w:rsidR="000A0B68" w:rsidRPr="00C14720" w:rsidRDefault="000A0B68" w:rsidP="002309D6">
            <w:pPr>
              <w:jc w:val="center"/>
            </w:pPr>
            <w:r w:rsidRPr="00C14720">
              <w:t>2</w:t>
            </w:r>
          </w:p>
        </w:tc>
        <w:tc>
          <w:tcPr>
            <w:tcW w:w="803" w:type="pct"/>
            <w:vAlign w:val="center"/>
          </w:tcPr>
          <w:p w:rsidR="000A0B68" w:rsidRPr="00431E3C" w:rsidRDefault="000A0B68" w:rsidP="002309D6">
            <w:pPr>
              <w:jc w:val="center"/>
              <w:rPr>
                <w:color w:val="000000"/>
              </w:rPr>
            </w:pPr>
            <w:r w:rsidRPr="00431E3C">
              <w:rPr>
                <w:color w:val="000000"/>
              </w:rPr>
              <w:t xml:space="preserve">3 430,00  </w:t>
            </w:r>
          </w:p>
        </w:tc>
        <w:tc>
          <w:tcPr>
            <w:tcW w:w="858" w:type="pct"/>
            <w:vAlign w:val="center"/>
          </w:tcPr>
          <w:p w:rsidR="000A0B68" w:rsidRPr="00431E3C" w:rsidRDefault="000A0B68" w:rsidP="002309D6">
            <w:pPr>
              <w:jc w:val="center"/>
              <w:rPr>
                <w:color w:val="000000"/>
              </w:rPr>
            </w:pPr>
            <w:r w:rsidRPr="00431E3C">
              <w:rPr>
                <w:color w:val="000000"/>
              </w:rPr>
              <w:t xml:space="preserve">6 860,00  </w:t>
            </w:r>
          </w:p>
        </w:tc>
        <w:tc>
          <w:tcPr>
            <w:tcW w:w="809" w:type="pct"/>
            <w:vAlign w:val="center"/>
          </w:tcPr>
          <w:p w:rsidR="000A0B68" w:rsidRPr="00A17271" w:rsidRDefault="000A0B68" w:rsidP="002309D6">
            <w:pPr>
              <w:jc w:val="center"/>
              <w:rPr>
                <w:color w:val="000000"/>
              </w:rPr>
            </w:pPr>
            <w:r w:rsidRPr="00A17271">
              <w:rPr>
                <w:color w:val="000000"/>
              </w:rPr>
              <w:t>8 232,00</w:t>
            </w:r>
          </w:p>
        </w:tc>
      </w:tr>
      <w:tr w:rsidR="000A0B68" w:rsidRPr="009A0EA5" w:rsidTr="000A0B68">
        <w:trPr>
          <w:trHeight w:val="252"/>
        </w:trPr>
        <w:tc>
          <w:tcPr>
            <w:tcW w:w="1235" w:type="pct"/>
            <w:gridSpan w:val="2"/>
            <w:vAlign w:val="center"/>
          </w:tcPr>
          <w:p w:rsidR="000A0B68" w:rsidRPr="00C14720" w:rsidRDefault="000A0B68" w:rsidP="002309D6">
            <w:pPr>
              <w:rPr>
                <w:rFonts w:eastAsia="MS Mincho"/>
                <w:spacing w:val="-2"/>
              </w:rPr>
            </w:pPr>
            <w:r w:rsidRPr="00C14720">
              <w:rPr>
                <w:rFonts w:eastAsia="MS Mincho"/>
                <w:spacing w:val="-2"/>
              </w:rPr>
              <w:t>Головной убор форменный мужской зимний для проводников фирменных поездов (ТУ 8569-014-00083262-2009)</w:t>
            </w:r>
          </w:p>
        </w:tc>
        <w:tc>
          <w:tcPr>
            <w:tcW w:w="681" w:type="pct"/>
            <w:gridSpan w:val="2"/>
            <w:vAlign w:val="center"/>
          </w:tcPr>
          <w:p w:rsidR="000A0B68" w:rsidRPr="00C14720" w:rsidRDefault="000A0B68" w:rsidP="002309D6">
            <w:pPr>
              <w:jc w:val="center"/>
            </w:pPr>
            <w:r w:rsidRPr="00C14720">
              <w:rPr>
                <w:color w:val="000000"/>
              </w:rPr>
              <w:t>шт.</w:t>
            </w:r>
          </w:p>
        </w:tc>
        <w:tc>
          <w:tcPr>
            <w:tcW w:w="614" w:type="pct"/>
            <w:vAlign w:val="center"/>
          </w:tcPr>
          <w:p w:rsidR="000A0B68" w:rsidRPr="00C14720" w:rsidRDefault="000A0B68" w:rsidP="002309D6">
            <w:pPr>
              <w:jc w:val="center"/>
            </w:pPr>
            <w:r w:rsidRPr="00C14720">
              <w:t>2</w:t>
            </w:r>
          </w:p>
        </w:tc>
        <w:tc>
          <w:tcPr>
            <w:tcW w:w="803" w:type="pct"/>
            <w:vAlign w:val="center"/>
          </w:tcPr>
          <w:p w:rsidR="000A0B68" w:rsidRPr="00431E3C" w:rsidRDefault="000A0B68" w:rsidP="002309D6">
            <w:pPr>
              <w:jc w:val="center"/>
              <w:rPr>
                <w:color w:val="000000"/>
              </w:rPr>
            </w:pPr>
            <w:r w:rsidRPr="00431E3C">
              <w:rPr>
                <w:color w:val="000000"/>
              </w:rPr>
              <w:t xml:space="preserve">2 082,50  </w:t>
            </w:r>
          </w:p>
        </w:tc>
        <w:tc>
          <w:tcPr>
            <w:tcW w:w="858" w:type="pct"/>
            <w:vAlign w:val="center"/>
          </w:tcPr>
          <w:p w:rsidR="000A0B68" w:rsidRPr="00431E3C" w:rsidRDefault="000A0B68" w:rsidP="002309D6">
            <w:pPr>
              <w:jc w:val="center"/>
              <w:rPr>
                <w:color w:val="000000"/>
              </w:rPr>
            </w:pPr>
            <w:r w:rsidRPr="00431E3C">
              <w:rPr>
                <w:color w:val="000000"/>
              </w:rPr>
              <w:t xml:space="preserve">4 165,00  </w:t>
            </w:r>
          </w:p>
        </w:tc>
        <w:tc>
          <w:tcPr>
            <w:tcW w:w="809" w:type="pct"/>
            <w:vAlign w:val="center"/>
          </w:tcPr>
          <w:p w:rsidR="000A0B68" w:rsidRPr="00A17271" w:rsidRDefault="000A0B68" w:rsidP="002309D6">
            <w:pPr>
              <w:jc w:val="center"/>
              <w:rPr>
                <w:color w:val="000000"/>
              </w:rPr>
            </w:pPr>
            <w:r w:rsidRPr="00A17271">
              <w:rPr>
                <w:color w:val="000000"/>
              </w:rPr>
              <w:t>4 998,00</w:t>
            </w:r>
          </w:p>
        </w:tc>
      </w:tr>
      <w:tr w:rsidR="000A0B68" w:rsidRPr="009A0EA5" w:rsidTr="000A0B68">
        <w:trPr>
          <w:trHeight w:val="252"/>
        </w:trPr>
        <w:tc>
          <w:tcPr>
            <w:tcW w:w="1235" w:type="pct"/>
            <w:gridSpan w:val="2"/>
            <w:vAlign w:val="center"/>
          </w:tcPr>
          <w:p w:rsidR="000A0B68" w:rsidRPr="007955B0" w:rsidRDefault="000A0B68" w:rsidP="002309D6">
            <w:pPr>
              <w:tabs>
                <w:tab w:val="left" w:pos="360"/>
              </w:tabs>
              <w:jc w:val="both"/>
              <w:rPr>
                <w:rFonts w:eastAsia="MS Mincho"/>
                <w:spacing w:val="-2"/>
              </w:rPr>
            </w:pPr>
            <w:r w:rsidRPr="007955B0">
              <w:rPr>
                <w:rFonts w:eastAsia="MS Mincho"/>
                <w:spacing w:val="-2"/>
              </w:rPr>
              <w:t>Куртка форменная мужская утепленная для проводников фирменных поездов (ТУ 8557-050-00083262-2010, тип Б)</w:t>
            </w:r>
          </w:p>
        </w:tc>
        <w:tc>
          <w:tcPr>
            <w:tcW w:w="681" w:type="pct"/>
            <w:gridSpan w:val="2"/>
            <w:vAlign w:val="center"/>
          </w:tcPr>
          <w:p w:rsidR="000A0B68" w:rsidRPr="007955B0" w:rsidRDefault="000A0B68" w:rsidP="002309D6">
            <w:pPr>
              <w:jc w:val="center"/>
            </w:pPr>
            <w:r w:rsidRPr="007955B0">
              <w:rPr>
                <w:color w:val="000000"/>
              </w:rPr>
              <w:t>шт.</w:t>
            </w:r>
          </w:p>
        </w:tc>
        <w:tc>
          <w:tcPr>
            <w:tcW w:w="614" w:type="pct"/>
            <w:vAlign w:val="center"/>
          </w:tcPr>
          <w:p w:rsidR="000A0B68" w:rsidRPr="007955B0" w:rsidRDefault="000A0B68" w:rsidP="002309D6">
            <w:pPr>
              <w:jc w:val="center"/>
            </w:pPr>
            <w:r w:rsidRPr="007955B0">
              <w:t>2</w:t>
            </w:r>
          </w:p>
        </w:tc>
        <w:tc>
          <w:tcPr>
            <w:tcW w:w="803" w:type="pct"/>
            <w:vAlign w:val="center"/>
          </w:tcPr>
          <w:p w:rsidR="000A0B68" w:rsidRPr="00431E3C" w:rsidRDefault="000A0B68" w:rsidP="002309D6">
            <w:pPr>
              <w:jc w:val="center"/>
              <w:rPr>
                <w:color w:val="000000"/>
              </w:rPr>
            </w:pPr>
            <w:r w:rsidRPr="00431E3C">
              <w:rPr>
                <w:color w:val="000000"/>
              </w:rPr>
              <w:t xml:space="preserve">8 330,00  </w:t>
            </w:r>
          </w:p>
        </w:tc>
        <w:tc>
          <w:tcPr>
            <w:tcW w:w="858" w:type="pct"/>
            <w:vAlign w:val="center"/>
          </w:tcPr>
          <w:p w:rsidR="000A0B68" w:rsidRPr="00431E3C" w:rsidRDefault="000A0B68" w:rsidP="002309D6">
            <w:pPr>
              <w:jc w:val="center"/>
              <w:rPr>
                <w:color w:val="000000"/>
              </w:rPr>
            </w:pPr>
            <w:r w:rsidRPr="00431E3C">
              <w:rPr>
                <w:color w:val="000000"/>
              </w:rPr>
              <w:t xml:space="preserve">16 660,00  </w:t>
            </w:r>
          </w:p>
        </w:tc>
        <w:tc>
          <w:tcPr>
            <w:tcW w:w="809" w:type="pct"/>
            <w:vAlign w:val="center"/>
          </w:tcPr>
          <w:p w:rsidR="000A0B68" w:rsidRPr="00A17271" w:rsidRDefault="000A0B68" w:rsidP="002309D6">
            <w:pPr>
              <w:jc w:val="center"/>
              <w:rPr>
                <w:color w:val="000000"/>
              </w:rPr>
            </w:pPr>
            <w:r w:rsidRPr="00A17271">
              <w:rPr>
                <w:color w:val="000000"/>
              </w:rPr>
              <w:t>19 992,00</w:t>
            </w:r>
          </w:p>
        </w:tc>
      </w:tr>
      <w:tr w:rsidR="000A0B68" w:rsidRPr="009A0EA5" w:rsidTr="000A0B68">
        <w:trPr>
          <w:trHeight w:val="252"/>
        </w:trPr>
        <w:tc>
          <w:tcPr>
            <w:tcW w:w="1235" w:type="pct"/>
            <w:gridSpan w:val="2"/>
            <w:vAlign w:val="center"/>
          </w:tcPr>
          <w:p w:rsidR="00B70CEC" w:rsidRPr="00B70CEC" w:rsidRDefault="00B70CEC" w:rsidP="002309D6">
            <w:pPr>
              <w:rPr>
                <w:rFonts w:eastAsia="MS Mincho"/>
                <w:spacing w:val="-2"/>
              </w:rPr>
            </w:pPr>
            <w:r w:rsidRPr="00B70CEC">
              <w:rPr>
                <w:rFonts w:eastAsia="MS Mincho"/>
                <w:spacing w:val="-2"/>
              </w:rPr>
              <w:t>Фартук форменный мужской для проводников фирменных поездов (ТУ 8558-032-00083262-2009)</w:t>
            </w:r>
          </w:p>
        </w:tc>
        <w:tc>
          <w:tcPr>
            <w:tcW w:w="681" w:type="pct"/>
            <w:gridSpan w:val="2"/>
            <w:vAlign w:val="center"/>
          </w:tcPr>
          <w:p w:rsidR="000A0B68" w:rsidRPr="007955B0" w:rsidRDefault="000A0B68" w:rsidP="002309D6">
            <w:pPr>
              <w:jc w:val="center"/>
            </w:pPr>
            <w:r w:rsidRPr="007955B0">
              <w:rPr>
                <w:color w:val="000000"/>
              </w:rPr>
              <w:t>шт.</w:t>
            </w:r>
          </w:p>
        </w:tc>
        <w:tc>
          <w:tcPr>
            <w:tcW w:w="614" w:type="pct"/>
            <w:vAlign w:val="center"/>
          </w:tcPr>
          <w:p w:rsidR="000A0B68" w:rsidRPr="007955B0" w:rsidRDefault="000A0B68" w:rsidP="002309D6">
            <w:pPr>
              <w:jc w:val="center"/>
            </w:pPr>
            <w:r w:rsidRPr="007955B0">
              <w:t>2</w:t>
            </w:r>
          </w:p>
        </w:tc>
        <w:tc>
          <w:tcPr>
            <w:tcW w:w="803" w:type="pct"/>
            <w:vAlign w:val="center"/>
          </w:tcPr>
          <w:p w:rsidR="000A0B68" w:rsidRPr="00431E3C" w:rsidRDefault="000A0B68" w:rsidP="002309D6">
            <w:pPr>
              <w:jc w:val="center"/>
              <w:rPr>
                <w:color w:val="000000"/>
              </w:rPr>
            </w:pPr>
            <w:r w:rsidRPr="00431E3C">
              <w:rPr>
                <w:color w:val="000000"/>
              </w:rPr>
              <w:t xml:space="preserve">1 911,00  </w:t>
            </w:r>
          </w:p>
        </w:tc>
        <w:tc>
          <w:tcPr>
            <w:tcW w:w="858" w:type="pct"/>
            <w:vAlign w:val="center"/>
          </w:tcPr>
          <w:p w:rsidR="000A0B68" w:rsidRPr="00431E3C" w:rsidRDefault="000A0B68" w:rsidP="002309D6">
            <w:pPr>
              <w:jc w:val="center"/>
              <w:rPr>
                <w:color w:val="000000"/>
              </w:rPr>
            </w:pPr>
            <w:r w:rsidRPr="00431E3C">
              <w:rPr>
                <w:color w:val="000000"/>
              </w:rPr>
              <w:t xml:space="preserve">3 822,00  </w:t>
            </w:r>
          </w:p>
        </w:tc>
        <w:tc>
          <w:tcPr>
            <w:tcW w:w="809" w:type="pct"/>
            <w:vAlign w:val="center"/>
          </w:tcPr>
          <w:p w:rsidR="000A0B68" w:rsidRPr="00A17271" w:rsidRDefault="000A0B68" w:rsidP="002309D6">
            <w:pPr>
              <w:jc w:val="center"/>
              <w:rPr>
                <w:color w:val="000000"/>
              </w:rPr>
            </w:pPr>
            <w:r w:rsidRPr="00A17271">
              <w:rPr>
                <w:color w:val="000000"/>
              </w:rPr>
              <w:t>4 586,40</w:t>
            </w:r>
          </w:p>
        </w:tc>
      </w:tr>
      <w:tr w:rsidR="000A0B68" w:rsidRPr="009A0EA5" w:rsidTr="000A0B68">
        <w:trPr>
          <w:trHeight w:val="252"/>
        </w:trPr>
        <w:tc>
          <w:tcPr>
            <w:tcW w:w="1235" w:type="pct"/>
            <w:gridSpan w:val="2"/>
            <w:vAlign w:val="center"/>
          </w:tcPr>
          <w:p w:rsidR="000A0B68" w:rsidRPr="007955B0" w:rsidRDefault="000A0B68" w:rsidP="002309D6">
            <w:r w:rsidRPr="007955B0">
              <w:rPr>
                <w:rFonts w:eastAsia="MS Mincho"/>
                <w:spacing w:val="-2"/>
              </w:rPr>
              <w:t>Плащ форменный мужской летний для проводников фирменных поездов (ТУ 8552-018-00083262-2009)</w:t>
            </w:r>
          </w:p>
        </w:tc>
        <w:tc>
          <w:tcPr>
            <w:tcW w:w="681" w:type="pct"/>
            <w:gridSpan w:val="2"/>
            <w:vAlign w:val="center"/>
          </w:tcPr>
          <w:p w:rsidR="000A0B68" w:rsidRPr="007955B0" w:rsidRDefault="000A0B68" w:rsidP="002309D6">
            <w:pPr>
              <w:jc w:val="center"/>
            </w:pPr>
            <w:r w:rsidRPr="007955B0">
              <w:rPr>
                <w:color w:val="000000"/>
              </w:rPr>
              <w:t>шт.</w:t>
            </w:r>
          </w:p>
        </w:tc>
        <w:tc>
          <w:tcPr>
            <w:tcW w:w="614" w:type="pct"/>
            <w:vAlign w:val="center"/>
          </w:tcPr>
          <w:p w:rsidR="000A0B68" w:rsidRPr="007955B0" w:rsidRDefault="000A0B68" w:rsidP="002309D6">
            <w:pPr>
              <w:jc w:val="center"/>
            </w:pPr>
            <w:r w:rsidRPr="007955B0">
              <w:t>2</w:t>
            </w:r>
          </w:p>
        </w:tc>
        <w:tc>
          <w:tcPr>
            <w:tcW w:w="803" w:type="pct"/>
            <w:vAlign w:val="center"/>
          </w:tcPr>
          <w:p w:rsidR="000A0B68" w:rsidRPr="00431E3C" w:rsidRDefault="000A0B68" w:rsidP="002309D6">
            <w:pPr>
              <w:jc w:val="center"/>
              <w:rPr>
                <w:color w:val="000000"/>
              </w:rPr>
            </w:pPr>
            <w:r w:rsidRPr="00431E3C">
              <w:rPr>
                <w:color w:val="000000"/>
              </w:rPr>
              <w:t xml:space="preserve">9 800,00  </w:t>
            </w:r>
          </w:p>
        </w:tc>
        <w:tc>
          <w:tcPr>
            <w:tcW w:w="858" w:type="pct"/>
            <w:vAlign w:val="center"/>
          </w:tcPr>
          <w:p w:rsidR="000A0B68" w:rsidRPr="00431E3C" w:rsidRDefault="000A0B68" w:rsidP="002309D6">
            <w:pPr>
              <w:jc w:val="center"/>
              <w:rPr>
                <w:color w:val="000000"/>
              </w:rPr>
            </w:pPr>
            <w:r w:rsidRPr="00431E3C">
              <w:rPr>
                <w:color w:val="000000"/>
              </w:rPr>
              <w:t xml:space="preserve">19 600,00  </w:t>
            </w:r>
          </w:p>
        </w:tc>
        <w:tc>
          <w:tcPr>
            <w:tcW w:w="809" w:type="pct"/>
            <w:vAlign w:val="center"/>
          </w:tcPr>
          <w:p w:rsidR="000A0B68" w:rsidRPr="00A17271" w:rsidRDefault="000A0B68" w:rsidP="002309D6">
            <w:pPr>
              <w:jc w:val="center"/>
              <w:rPr>
                <w:color w:val="000000"/>
              </w:rPr>
            </w:pPr>
            <w:r w:rsidRPr="00A17271">
              <w:rPr>
                <w:color w:val="000000"/>
              </w:rPr>
              <w:t>23 520,00</w:t>
            </w:r>
          </w:p>
        </w:tc>
      </w:tr>
      <w:tr w:rsidR="000A0B68" w:rsidRPr="009A0EA5" w:rsidTr="000A0B68">
        <w:trPr>
          <w:trHeight w:val="252"/>
        </w:trPr>
        <w:tc>
          <w:tcPr>
            <w:tcW w:w="1235" w:type="pct"/>
            <w:gridSpan w:val="2"/>
            <w:vAlign w:val="center"/>
          </w:tcPr>
          <w:p w:rsidR="000A0B68" w:rsidRDefault="000A0B68" w:rsidP="002309D6">
            <w:r w:rsidRPr="007955B0">
              <w:t xml:space="preserve">Пиджак форменный женский для кассиров билетных </w:t>
            </w:r>
          </w:p>
          <w:p w:rsidR="000A0B68" w:rsidRPr="007955B0" w:rsidRDefault="000A0B68" w:rsidP="002309D6">
            <w:r w:rsidRPr="007955B0">
              <w:t>(ТУ 8554-002-01124323-2009, артикль 5508)</w:t>
            </w:r>
          </w:p>
        </w:tc>
        <w:tc>
          <w:tcPr>
            <w:tcW w:w="681" w:type="pct"/>
            <w:gridSpan w:val="2"/>
            <w:vAlign w:val="center"/>
          </w:tcPr>
          <w:p w:rsidR="000A0B68" w:rsidRPr="007955B0" w:rsidRDefault="000A0B68" w:rsidP="002309D6">
            <w:pPr>
              <w:jc w:val="center"/>
            </w:pPr>
            <w:r w:rsidRPr="007955B0">
              <w:rPr>
                <w:color w:val="000000"/>
              </w:rPr>
              <w:t>шт.</w:t>
            </w:r>
          </w:p>
        </w:tc>
        <w:tc>
          <w:tcPr>
            <w:tcW w:w="614" w:type="pct"/>
            <w:vAlign w:val="center"/>
          </w:tcPr>
          <w:p w:rsidR="000A0B68" w:rsidRPr="007955B0" w:rsidRDefault="000A0B68" w:rsidP="002309D6">
            <w:pPr>
              <w:jc w:val="center"/>
              <w:rPr>
                <w:color w:val="000000"/>
              </w:rPr>
            </w:pPr>
            <w:r w:rsidRPr="007955B0">
              <w:rPr>
                <w:color w:val="000000"/>
              </w:rPr>
              <w:t>38</w:t>
            </w:r>
          </w:p>
        </w:tc>
        <w:tc>
          <w:tcPr>
            <w:tcW w:w="803" w:type="pct"/>
            <w:vAlign w:val="center"/>
          </w:tcPr>
          <w:p w:rsidR="000A0B68" w:rsidRPr="00431E3C" w:rsidRDefault="000A0B68" w:rsidP="002309D6">
            <w:pPr>
              <w:jc w:val="center"/>
              <w:rPr>
                <w:color w:val="000000"/>
              </w:rPr>
            </w:pPr>
            <w:r w:rsidRPr="00431E3C">
              <w:rPr>
                <w:color w:val="000000"/>
              </w:rPr>
              <w:t xml:space="preserve">6 125,00  </w:t>
            </w:r>
          </w:p>
        </w:tc>
        <w:tc>
          <w:tcPr>
            <w:tcW w:w="858" w:type="pct"/>
            <w:vAlign w:val="center"/>
          </w:tcPr>
          <w:p w:rsidR="000A0B68" w:rsidRPr="00431E3C" w:rsidRDefault="000A0B68" w:rsidP="002309D6">
            <w:pPr>
              <w:jc w:val="center"/>
              <w:rPr>
                <w:color w:val="000000"/>
              </w:rPr>
            </w:pPr>
            <w:r w:rsidRPr="00431E3C">
              <w:rPr>
                <w:color w:val="000000"/>
              </w:rPr>
              <w:t xml:space="preserve">232 750,00  </w:t>
            </w:r>
          </w:p>
        </w:tc>
        <w:tc>
          <w:tcPr>
            <w:tcW w:w="809" w:type="pct"/>
            <w:vAlign w:val="center"/>
          </w:tcPr>
          <w:p w:rsidR="000A0B68" w:rsidRPr="00A17271" w:rsidRDefault="000A0B68" w:rsidP="002309D6">
            <w:pPr>
              <w:jc w:val="center"/>
              <w:rPr>
                <w:color w:val="000000"/>
              </w:rPr>
            </w:pPr>
            <w:r w:rsidRPr="00A17271">
              <w:rPr>
                <w:color w:val="000000"/>
              </w:rPr>
              <w:t>279 300,00</w:t>
            </w:r>
          </w:p>
        </w:tc>
      </w:tr>
      <w:tr w:rsidR="000A0B68" w:rsidRPr="009A0EA5" w:rsidTr="000A0B68">
        <w:trPr>
          <w:trHeight w:val="252"/>
        </w:trPr>
        <w:tc>
          <w:tcPr>
            <w:tcW w:w="1235" w:type="pct"/>
            <w:gridSpan w:val="2"/>
            <w:vAlign w:val="center"/>
          </w:tcPr>
          <w:p w:rsidR="000A0B68" w:rsidRDefault="000A0B68" w:rsidP="002309D6">
            <w:r w:rsidRPr="007955B0">
              <w:t xml:space="preserve">Юбка форменная женская для кассиров билетных цвет серый </w:t>
            </w:r>
          </w:p>
          <w:p w:rsidR="000A0B68" w:rsidRPr="007955B0" w:rsidRDefault="000A0B68" w:rsidP="002309D6">
            <w:r w:rsidRPr="007955B0">
              <w:lastRenderedPageBreak/>
              <w:t>(ТУ 8554-002-01124323-2009, артикль 5511/1)</w:t>
            </w:r>
          </w:p>
        </w:tc>
        <w:tc>
          <w:tcPr>
            <w:tcW w:w="681" w:type="pct"/>
            <w:gridSpan w:val="2"/>
            <w:vAlign w:val="center"/>
          </w:tcPr>
          <w:p w:rsidR="000A0B68" w:rsidRPr="007955B0" w:rsidRDefault="000A0B68" w:rsidP="002309D6">
            <w:pPr>
              <w:jc w:val="center"/>
            </w:pPr>
            <w:r w:rsidRPr="007955B0">
              <w:rPr>
                <w:color w:val="000000"/>
              </w:rPr>
              <w:lastRenderedPageBreak/>
              <w:t>шт.</w:t>
            </w:r>
          </w:p>
        </w:tc>
        <w:tc>
          <w:tcPr>
            <w:tcW w:w="614" w:type="pct"/>
            <w:vAlign w:val="center"/>
          </w:tcPr>
          <w:p w:rsidR="000A0B68" w:rsidRPr="007955B0" w:rsidRDefault="000A0B68" w:rsidP="002309D6">
            <w:pPr>
              <w:jc w:val="center"/>
              <w:rPr>
                <w:color w:val="000000"/>
              </w:rPr>
            </w:pPr>
            <w:r w:rsidRPr="007955B0">
              <w:rPr>
                <w:color w:val="000000"/>
              </w:rPr>
              <w:t>38</w:t>
            </w:r>
          </w:p>
        </w:tc>
        <w:tc>
          <w:tcPr>
            <w:tcW w:w="803" w:type="pct"/>
            <w:vAlign w:val="center"/>
          </w:tcPr>
          <w:p w:rsidR="000A0B68" w:rsidRPr="00431E3C" w:rsidRDefault="000A0B68" w:rsidP="002309D6">
            <w:pPr>
              <w:jc w:val="center"/>
              <w:rPr>
                <w:color w:val="000000"/>
              </w:rPr>
            </w:pPr>
            <w:r w:rsidRPr="00431E3C">
              <w:rPr>
                <w:color w:val="000000"/>
              </w:rPr>
              <w:t xml:space="preserve">2 817,50  </w:t>
            </w:r>
          </w:p>
        </w:tc>
        <w:tc>
          <w:tcPr>
            <w:tcW w:w="858" w:type="pct"/>
            <w:vAlign w:val="center"/>
          </w:tcPr>
          <w:p w:rsidR="000A0B68" w:rsidRPr="00431E3C" w:rsidRDefault="000A0B68" w:rsidP="002309D6">
            <w:pPr>
              <w:jc w:val="center"/>
              <w:rPr>
                <w:color w:val="000000"/>
              </w:rPr>
            </w:pPr>
            <w:r w:rsidRPr="00431E3C">
              <w:rPr>
                <w:color w:val="000000"/>
              </w:rPr>
              <w:t xml:space="preserve">107 065,00  </w:t>
            </w:r>
          </w:p>
        </w:tc>
        <w:tc>
          <w:tcPr>
            <w:tcW w:w="809" w:type="pct"/>
            <w:vAlign w:val="center"/>
          </w:tcPr>
          <w:p w:rsidR="000A0B68" w:rsidRPr="00A17271" w:rsidRDefault="000A0B68" w:rsidP="002309D6">
            <w:pPr>
              <w:jc w:val="center"/>
              <w:rPr>
                <w:color w:val="000000"/>
              </w:rPr>
            </w:pPr>
            <w:r w:rsidRPr="00A17271">
              <w:rPr>
                <w:color w:val="000000"/>
              </w:rPr>
              <w:t>128 478,00</w:t>
            </w:r>
          </w:p>
        </w:tc>
      </w:tr>
      <w:tr w:rsidR="000A0B68" w:rsidRPr="009A0EA5" w:rsidTr="000A0B68">
        <w:trPr>
          <w:trHeight w:val="252"/>
        </w:trPr>
        <w:tc>
          <w:tcPr>
            <w:tcW w:w="1235" w:type="pct"/>
            <w:gridSpan w:val="2"/>
            <w:vAlign w:val="center"/>
          </w:tcPr>
          <w:p w:rsidR="000A0B68" w:rsidRDefault="000A0B68" w:rsidP="002309D6">
            <w:r w:rsidRPr="00F8732A">
              <w:lastRenderedPageBreak/>
              <w:t xml:space="preserve">Брюки форменные женские для кассиров билетных цвет серый </w:t>
            </w:r>
          </w:p>
          <w:p w:rsidR="000A0B68" w:rsidRPr="00F8732A" w:rsidRDefault="000A0B68" w:rsidP="002309D6">
            <w:r w:rsidRPr="00F8732A">
              <w:t>(ТУ 8554-002-01124323-2009, артикль 5510)</w:t>
            </w:r>
          </w:p>
        </w:tc>
        <w:tc>
          <w:tcPr>
            <w:tcW w:w="681" w:type="pct"/>
            <w:gridSpan w:val="2"/>
            <w:vAlign w:val="center"/>
          </w:tcPr>
          <w:p w:rsidR="000A0B68" w:rsidRPr="00F8732A" w:rsidRDefault="000A0B68" w:rsidP="002309D6">
            <w:pPr>
              <w:jc w:val="center"/>
            </w:pPr>
            <w:r w:rsidRPr="00F8732A">
              <w:rPr>
                <w:color w:val="000000"/>
              </w:rPr>
              <w:t>шт.</w:t>
            </w:r>
          </w:p>
        </w:tc>
        <w:tc>
          <w:tcPr>
            <w:tcW w:w="614" w:type="pct"/>
            <w:vAlign w:val="center"/>
          </w:tcPr>
          <w:p w:rsidR="000A0B68" w:rsidRPr="00F8732A" w:rsidRDefault="000A0B68" w:rsidP="002309D6">
            <w:pPr>
              <w:jc w:val="center"/>
              <w:rPr>
                <w:color w:val="000000"/>
              </w:rPr>
            </w:pPr>
            <w:r w:rsidRPr="00F8732A">
              <w:rPr>
                <w:color w:val="000000"/>
              </w:rPr>
              <w:t>38</w:t>
            </w:r>
          </w:p>
        </w:tc>
        <w:tc>
          <w:tcPr>
            <w:tcW w:w="803" w:type="pct"/>
            <w:vAlign w:val="center"/>
          </w:tcPr>
          <w:p w:rsidR="000A0B68" w:rsidRPr="00431E3C" w:rsidRDefault="000A0B68" w:rsidP="002309D6">
            <w:pPr>
              <w:jc w:val="center"/>
              <w:rPr>
                <w:color w:val="000000"/>
              </w:rPr>
            </w:pPr>
            <w:r w:rsidRPr="00431E3C">
              <w:rPr>
                <w:color w:val="000000"/>
              </w:rPr>
              <w:t xml:space="preserve">3 185,00  </w:t>
            </w:r>
          </w:p>
        </w:tc>
        <w:tc>
          <w:tcPr>
            <w:tcW w:w="858" w:type="pct"/>
            <w:vAlign w:val="center"/>
          </w:tcPr>
          <w:p w:rsidR="000A0B68" w:rsidRPr="00431E3C" w:rsidRDefault="000A0B68" w:rsidP="002309D6">
            <w:pPr>
              <w:jc w:val="center"/>
              <w:rPr>
                <w:color w:val="000000"/>
              </w:rPr>
            </w:pPr>
            <w:r w:rsidRPr="00431E3C">
              <w:rPr>
                <w:color w:val="000000"/>
              </w:rPr>
              <w:t xml:space="preserve">121 030,00  </w:t>
            </w:r>
          </w:p>
        </w:tc>
        <w:tc>
          <w:tcPr>
            <w:tcW w:w="809" w:type="pct"/>
            <w:vAlign w:val="center"/>
          </w:tcPr>
          <w:p w:rsidR="000A0B68" w:rsidRPr="00A17271" w:rsidRDefault="000A0B68" w:rsidP="002309D6">
            <w:pPr>
              <w:jc w:val="center"/>
              <w:rPr>
                <w:color w:val="000000"/>
              </w:rPr>
            </w:pPr>
            <w:r w:rsidRPr="00A17271">
              <w:rPr>
                <w:color w:val="000000"/>
              </w:rPr>
              <w:t>145 236,00</w:t>
            </w:r>
          </w:p>
        </w:tc>
      </w:tr>
      <w:tr w:rsidR="000A0B68" w:rsidRPr="009A0EA5" w:rsidTr="000A0B68">
        <w:trPr>
          <w:trHeight w:val="252"/>
        </w:trPr>
        <w:tc>
          <w:tcPr>
            <w:tcW w:w="1235" w:type="pct"/>
            <w:gridSpan w:val="2"/>
            <w:vAlign w:val="center"/>
          </w:tcPr>
          <w:p w:rsidR="000A0B68" w:rsidRPr="00F8732A" w:rsidRDefault="000A0B68" w:rsidP="002309D6">
            <w:r w:rsidRPr="00F8732A">
              <w:t>Жилет форменный красный для кассиров билетных</w:t>
            </w:r>
          </w:p>
          <w:p w:rsidR="000A0B68" w:rsidRPr="00F8732A" w:rsidRDefault="000A0B68" w:rsidP="002309D6">
            <w:r w:rsidRPr="00F8732A">
              <w:t>(ТУ 8554-002-01124323-2009, артикль 5521/2)</w:t>
            </w:r>
          </w:p>
        </w:tc>
        <w:tc>
          <w:tcPr>
            <w:tcW w:w="681" w:type="pct"/>
            <w:gridSpan w:val="2"/>
            <w:vAlign w:val="center"/>
          </w:tcPr>
          <w:p w:rsidR="000A0B68" w:rsidRPr="00F8732A" w:rsidRDefault="000A0B68" w:rsidP="002309D6">
            <w:pPr>
              <w:jc w:val="center"/>
            </w:pPr>
            <w:r w:rsidRPr="00F8732A">
              <w:rPr>
                <w:color w:val="000000"/>
              </w:rPr>
              <w:t>шт.</w:t>
            </w:r>
          </w:p>
        </w:tc>
        <w:tc>
          <w:tcPr>
            <w:tcW w:w="614" w:type="pct"/>
            <w:vAlign w:val="center"/>
          </w:tcPr>
          <w:p w:rsidR="000A0B68" w:rsidRPr="00F8732A" w:rsidRDefault="000A0B68" w:rsidP="002309D6">
            <w:pPr>
              <w:jc w:val="center"/>
              <w:rPr>
                <w:color w:val="000000"/>
              </w:rPr>
            </w:pPr>
            <w:r w:rsidRPr="00F8732A">
              <w:rPr>
                <w:color w:val="000000"/>
              </w:rPr>
              <w:t>38</w:t>
            </w:r>
          </w:p>
        </w:tc>
        <w:tc>
          <w:tcPr>
            <w:tcW w:w="803" w:type="pct"/>
            <w:vAlign w:val="center"/>
          </w:tcPr>
          <w:p w:rsidR="000A0B68" w:rsidRPr="00431E3C" w:rsidRDefault="000A0B68" w:rsidP="002309D6">
            <w:pPr>
              <w:jc w:val="center"/>
              <w:rPr>
                <w:color w:val="000000"/>
              </w:rPr>
            </w:pPr>
            <w:r w:rsidRPr="00431E3C">
              <w:rPr>
                <w:color w:val="000000"/>
              </w:rPr>
              <w:t xml:space="preserve">4 361,00  </w:t>
            </w:r>
          </w:p>
        </w:tc>
        <w:tc>
          <w:tcPr>
            <w:tcW w:w="858" w:type="pct"/>
            <w:vAlign w:val="center"/>
          </w:tcPr>
          <w:p w:rsidR="000A0B68" w:rsidRPr="00431E3C" w:rsidRDefault="000A0B68" w:rsidP="002309D6">
            <w:pPr>
              <w:jc w:val="center"/>
              <w:rPr>
                <w:color w:val="000000"/>
              </w:rPr>
            </w:pPr>
            <w:r w:rsidRPr="00431E3C">
              <w:rPr>
                <w:color w:val="000000"/>
              </w:rPr>
              <w:t xml:space="preserve">165 718,00  </w:t>
            </w:r>
          </w:p>
        </w:tc>
        <w:tc>
          <w:tcPr>
            <w:tcW w:w="809" w:type="pct"/>
            <w:vAlign w:val="center"/>
          </w:tcPr>
          <w:p w:rsidR="000A0B68" w:rsidRPr="00A17271" w:rsidRDefault="000A0B68" w:rsidP="002309D6">
            <w:pPr>
              <w:jc w:val="center"/>
              <w:rPr>
                <w:color w:val="000000"/>
              </w:rPr>
            </w:pPr>
            <w:r w:rsidRPr="00A17271">
              <w:rPr>
                <w:color w:val="000000"/>
              </w:rPr>
              <w:t>198 861,60</w:t>
            </w:r>
          </w:p>
        </w:tc>
      </w:tr>
      <w:tr w:rsidR="000A0B68" w:rsidRPr="009A0EA5" w:rsidTr="000A0B68">
        <w:trPr>
          <w:trHeight w:val="252"/>
        </w:trPr>
        <w:tc>
          <w:tcPr>
            <w:tcW w:w="1235" w:type="pct"/>
            <w:gridSpan w:val="2"/>
            <w:vAlign w:val="center"/>
          </w:tcPr>
          <w:p w:rsidR="000A0B68" w:rsidRPr="00F8732A" w:rsidRDefault="000A0B68" w:rsidP="002309D6">
            <w:r w:rsidRPr="00F8732A">
              <w:t xml:space="preserve">Шарф форменный женский из шелковых тканей </w:t>
            </w:r>
          </w:p>
          <w:p w:rsidR="000A0B68" w:rsidRPr="00F8732A" w:rsidRDefault="000A0B68" w:rsidP="002309D6">
            <w:r w:rsidRPr="00F8732A">
              <w:t>(ТУ 8379-016-01124323-2009, Тип</w:t>
            </w:r>
            <w:proofErr w:type="gramStart"/>
            <w:r w:rsidRPr="00F8732A">
              <w:t xml:space="preserve"> Б</w:t>
            </w:r>
            <w:proofErr w:type="gramEnd"/>
            <w:r>
              <w:t>,</w:t>
            </w:r>
            <w:r w:rsidRPr="00F8732A">
              <w:t xml:space="preserve"> артикль 5525)</w:t>
            </w:r>
          </w:p>
        </w:tc>
        <w:tc>
          <w:tcPr>
            <w:tcW w:w="681" w:type="pct"/>
            <w:gridSpan w:val="2"/>
            <w:vAlign w:val="center"/>
          </w:tcPr>
          <w:p w:rsidR="000A0B68" w:rsidRPr="00F8732A" w:rsidRDefault="000A0B68" w:rsidP="002309D6">
            <w:pPr>
              <w:jc w:val="center"/>
            </w:pPr>
            <w:r w:rsidRPr="00F8732A">
              <w:rPr>
                <w:color w:val="000000"/>
              </w:rPr>
              <w:t>шт.</w:t>
            </w:r>
          </w:p>
        </w:tc>
        <w:tc>
          <w:tcPr>
            <w:tcW w:w="614" w:type="pct"/>
            <w:vAlign w:val="center"/>
          </w:tcPr>
          <w:p w:rsidR="000A0B68" w:rsidRPr="00F8732A" w:rsidRDefault="000A0B68" w:rsidP="002309D6">
            <w:pPr>
              <w:jc w:val="center"/>
              <w:rPr>
                <w:color w:val="000000"/>
              </w:rPr>
            </w:pPr>
            <w:r w:rsidRPr="00F8732A">
              <w:rPr>
                <w:color w:val="000000"/>
              </w:rPr>
              <w:t>43</w:t>
            </w:r>
          </w:p>
        </w:tc>
        <w:tc>
          <w:tcPr>
            <w:tcW w:w="803" w:type="pct"/>
            <w:vAlign w:val="center"/>
          </w:tcPr>
          <w:p w:rsidR="000A0B68" w:rsidRPr="00431E3C" w:rsidRDefault="000A0B68" w:rsidP="002309D6">
            <w:pPr>
              <w:jc w:val="center"/>
              <w:rPr>
                <w:color w:val="000000"/>
              </w:rPr>
            </w:pPr>
            <w:r w:rsidRPr="00431E3C">
              <w:rPr>
                <w:color w:val="000000"/>
              </w:rPr>
              <w:t xml:space="preserve">1 372,00  </w:t>
            </w:r>
          </w:p>
        </w:tc>
        <w:tc>
          <w:tcPr>
            <w:tcW w:w="858" w:type="pct"/>
            <w:vAlign w:val="center"/>
          </w:tcPr>
          <w:p w:rsidR="000A0B68" w:rsidRPr="00431E3C" w:rsidRDefault="000A0B68" w:rsidP="002309D6">
            <w:pPr>
              <w:jc w:val="center"/>
              <w:rPr>
                <w:color w:val="000000"/>
              </w:rPr>
            </w:pPr>
            <w:r w:rsidRPr="00431E3C">
              <w:rPr>
                <w:color w:val="000000"/>
              </w:rPr>
              <w:t xml:space="preserve">58 996,00  </w:t>
            </w:r>
          </w:p>
        </w:tc>
        <w:tc>
          <w:tcPr>
            <w:tcW w:w="809" w:type="pct"/>
            <w:vAlign w:val="center"/>
          </w:tcPr>
          <w:p w:rsidR="000A0B68" w:rsidRPr="00A17271" w:rsidRDefault="000A0B68" w:rsidP="002309D6">
            <w:pPr>
              <w:jc w:val="center"/>
              <w:rPr>
                <w:color w:val="000000"/>
              </w:rPr>
            </w:pPr>
            <w:r w:rsidRPr="00A17271">
              <w:rPr>
                <w:color w:val="000000"/>
              </w:rPr>
              <w:t>70 795,20</w:t>
            </w:r>
          </w:p>
        </w:tc>
      </w:tr>
      <w:tr w:rsidR="000A0B68" w:rsidRPr="009A0EA5" w:rsidTr="000A0B68">
        <w:trPr>
          <w:trHeight w:val="252"/>
        </w:trPr>
        <w:tc>
          <w:tcPr>
            <w:tcW w:w="1235" w:type="pct"/>
            <w:gridSpan w:val="2"/>
            <w:vAlign w:val="center"/>
          </w:tcPr>
          <w:p w:rsidR="000A0B68" w:rsidRPr="00F8732A" w:rsidRDefault="000A0B68" w:rsidP="002309D6">
            <w:r w:rsidRPr="00F8732A">
              <w:t>Блузка форменная парадная женская с длинным рукавом белая для кассиров билетных</w:t>
            </w:r>
            <w:r>
              <w:t xml:space="preserve"> </w:t>
            </w:r>
            <w:r w:rsidRPr="00F8732A">
              <w:t>(ТУ 8559-037-00083262-2009)</w:t>
            </w:r>
          </w:p>
        </w:tc>
        <w:tc>
          <w:tcPr>
            <w:tcW w:w="681" w:type="pct"/>
            <w:gridSpan w:val="2"/>
            <w:vAlign w:val="center"/>
          </w:tcPr>
          <w:p w:rsidR="000A0B68" w:rsidRPr="00F8732A" w:rsidRDefault="000A0B68" w:rsidP="002309D6">
            <w:pPr>
              <w:jc w:val="center"/>
            </w:pPr>
            <w:r w:rsidRPr="00F8732A">
              <w:rPr>
                <w:color w:val="000000"/>
              </w:rPr>
              <w:t>шт.</w:t>
            </w:r>
          </w:p>
        </w:tc>
        <w:tc>
          <w:tcPr>
            <w:tcW w:w="614" w:type="pct"/>
            <w:vAlign w:val="center"/>
          </w:tcPr>
          <w:p w:rsidR="000A0B68" w:rsidRPr="00F8732A" w:rsidRDefault="000A0B68" w:rsidP="002309D6">
            <w:pPr>
              <w:jc w:val="center"/>
              <w:rPr>
                <w:color w:val="000000"/>
              </w:rPr>
            </w:pPr>
            <w:r w:rsidRPr="00F8732A">
              <w:rPr>
                <w:color w:val="000000"/>
              </w:rPr>
              <w:t>38</w:t>
            </w:r>
          </w:p>
        </w:tc>
        <w:tc>
          <w:tcPr>
            <w:tcW w:w="803" w:type="pct"/>
            <w:vAlign w:val="center"/>
          </w:tcPr>
          <w:p w:rsidR="000A0B68" w:rsidRPr="00431E3C" w:rsidRDefault="000A0B68" w:rsidP="002309D6">
            <w:pPr>
              <w:jc w:val="center"/>
              <w:rPr>
                <w:color w:val="000000"/>
              </w:rPr>
            </w:pPr>
            <w:r w:rsidRPr="00431E3C">
              <w:rPr>
                <w:color w:val="000000"/>
              </w:rPr>
              <w:t xml:space="preserve">2 107,00  </w:t>
            </w:r>
          </w:p>
        </w:tc>
        <w:tc>
          <w:tcPr>
            <w:tcW w:w="858" w:type="pct"/>
            <w:vAlign w:val="center"/>
          </w:tcPr>
          <w:p w:rsidR="000A0B68" w:rsidRPr="00431E3C" w:rsidRDefault="000A0B68" w:rsidP="002309D6">
            <w:pPr>
              <w:jc w:val="center"/>
              <w:rPr>
                <w:color w:val="000000"/>
              </w:rPr>
            </w:pPr>
            <w:r w:rsidRPr="00431E3C">
              <w:rPr>
                <w:color w:val="000000"/>
              </w:rPr>
              <w:t xml:space="preserve">80 066,00  </w:t>
            </w:r>
          </w:p>
        </w:tc>
        <w:tc>
          <w:tcPr>
            <w:tcW w:w="809" w:type="pct"/>
            <w:vAlign w:val="center"/>
          </w:tcPr>
          <w:p w:rsidR="000A0B68" w:rsidRPr="00A17271" w:rsidRDefault="000A0B68" w:rsidP="002309D6">
            <w:pPr>
              <w:jc w:val="center"/>
              <w:rPr>
                <w:color w:val="000000"/>
              </w:rPr>
            </w:pPr>
            <w:r w:rsidRPr="00A17271">
              <w:rPr>
                <w:color w:val="000000"/>
              </w:rPr>
              <w:t>96 079,20</w:t>
            </w:r>
          </w:p>
        </w:tc>
      </w:tr>
      <w:tr w:rsidR="000A0B68" w:rsidRPr="009A0EA5" w:rsidTr="000A0B68">
        <w:trPr>
          <w:trHeight w:val="252"/>
        </w:trPr>
        <w:tc>
          <w:tcPr>
            <w:tcW w:w="1235" w:type="pct"/>
            <w:gridSpan w:val="2"/>
            <w:vAlign w:val="center"/>
          </w:tcPr>
          <w:p w:rsidR="000A0B68" w:rsidRPr="00F8732A" w:rsidRDefault="000A0B68" w:rsidP="002309D6">
            <w:r w:rsidRPr="00F8732A">
              <w:t xml:space="preserve">Блузка форменная парадная женская с коротким рукавом </w:t>
            </w:r>
            <w:r>
              <w:t xml:space="preserve">для кассиров билетных </w:t>
            </w:r>
            <w:r w:rsidRPr="00F8732A">
              <w:t>(ТУ 8559-025-00083262-2009)</w:t>
            </w:r>
          </w:p>
        </w:tc>
        <w:tc>
          <w:tcPr>
            <w:tcW w:w="681" w:type="pct"/>
            <w:gridSpan w:val="2"/>
            <w:vAlign w:val="center"/>
          </w:tcPr>
          <w:p w:rsidR="000A0B68" w:rsidRPr="00F8732A" w:rsidRDefault="000A0B68" w:rsidP="002309D6">
            <w:pPr>
              <w:jc w:val="center"/>
            </w:pPr>
            <w:r w:rsidRPr="00F8732A">
              <w:rPr>
                <w:color w:val="000000"/>
              </w:rPr>
              <w:t>шт.</w:t>
            </w:r>
          </w:p>
        </w:tc>
        <w:tc>
          <w:tcPr>
            <w:tcW w:w="614" w:type="pct"/>
            <w:vAlign w:val="center"/>
          </w:tcPr>
          <w:p w:rsidR="000A0B68" w:rsidRPr="00F8732A" w:rsidRDefault="000A0B68" w:rsidP="002309D6">
            <w:pPr>
              <w:jc w:val="center"/>
              <w:rPr>
                <w:color w:val="000000"/>
              </w:rPr>
            </w:pPr>
            <w:r w:rsidRPr="00F8732A">
              <w:rPr>
                <w:color w:val="000000"/>
              </w:rPr>
              <w:t>38</w:t>
            </w:r>
          </w:p>
        </w:tc>
        <w:tc>
          <w:tcPr>
            <w:tcW w:w="803" w:type="pct"/>
            <w:vAlign w:val="center"/>
          </w:tcPr>
          <w:p w:rsidR="000A0B68" w:rsidRPr="00431E3C" w:rsidRDefault="000A0B68" w:rsidP="002309D6">
            <w:pPr>
              <w:jc w:val="center"/>
              <w:rPr>
                <w:color w:val="000000"/>
              </w:rPr>
            </w:pPr>
            <w:r w:rsidRPr="00431E3C">
              <w:rPr>
                <w:color w:val="000000"/>
              </w:rPr>
              <w:t xml:space="preserve">2 156,00  </w:t>
            </w:r>
          </w:p>
        </w:tc>
        <w:tc>
          <w:tcPr>
            <w:tcW w:w="858" w:type="pct"/>
            <w:vAlign w:val="center"/>
          </w:tcPr>
          <w:p w:rsidR="000A0B68" w:rsidRPr="00431E3C" w:rsidRDefault="000A0B68" w:rsidP="002309D6">
            <w:pPr>
              <w:jc w:val="center"/>
              <w:rPr>
                <w:color w:val="000000"/>
              </w:rPr>
            </w:pPr>
            <w:r w:rsidRPr="00431E3C">
              <w:rPr>
                <w:color w:val="000000"/>
              </w:rPr>
              <w:t xml:space="preserve">81 928,00  </w:t>
            </w:r>
          </w:p>
        </w:tc>
        <w:tc>
          <w:tcPr>
            <w:tcW w:w="809" w:type="pct"/>
            <w:vAlign w:val="center"/>
          </w:tcPr>
          <w:p w:rsidR="000A0B68" w:rsidRPr="00A17271" w:rsidRDefault="000A0B68" w:rsidP="002309D6">
            <w:pPr>
              <w:jc w:val="center"/>
              <w:rPr>
                <w:color w:val="000000"/>
              </w:rPr>
            </w:pPr>
            <w:r w:rsidRPr="00A17271">
              <w:rPr>
                <w:color w:val="000000"/>
              </w:rPr>
              <w:t>98 313,60</w:t>
            </w:r>
          </w:p>
        </w:tc>
      </w:tr>
      <w:tr w:rsidR="000A0B68" w:rsidRPr="009A0EA5" w:rsidTr="000A0B68">
        <w:trPr>
          <w:trHeight w:val="252"/>
        </w:trPr>
        <w:tc>
          <w:tcPr>
            <w:tcW w:w="1235" w:type="pct"/>
            <w:gridSpan w:val="2"/>
            <w:vAlign w:val="center"/>
          </w:tcPr>
          <w:p w:rsidR="000A0B68" w:rsidRPr="00432AB2" w:rsidRDefault="000A0B68" w:rsidP="002309D6">
            <w:r w:rsidRPr="00432AB2">
              <w:t xml:space="preserve">Куртка на молнии женская для работников среднего, младшего </w:t>
            </w:r>
            <w:r>
              <w:t xml:space="preserve">руководящего и рядового состава </w:t>
            </w:r>
            <w:r w:rsidRPr="00432AB2">
              <w:t>(ТУ-8554-001-01124323-2009)</w:t>
            </w:r>
          </w:p>
        </w:tc>
        <w:tc>
          <w:tcPr>
            <w:tcW w:w="681" w:type="pct"/>
            <w:gridSpan w:val="2"/>
            <w:vAlign w:val="center"/>
          </w:tcPr>
          <w:p w:rsidR="000A0B68" w:rsidRPr="00432AB2" w:rsidRDefault="000A0B68" w:rsidP="002309D6">
            <w:pPr>
              <w:jc w:val="center"/>
            </w:pPr>
            <w:r w:rsidRPr="00432AB2">
              <w:rPr>
                <w:color w:val="000000"/>
              </w:rPr>
              <w:t>шт.</w:t>
            </w:r>
          </w:p>
        </w:tc>
        <w:tc>
          <w:tcPr>
            <w:tcW w:w="614" w:type="pct"/>
            <w:vAlign w:val="center"/>
          </w:tcPr>
          <w:p w:rsidR="000A0B68" w:rsidRPr="00432AB2" w:rsidRDefault="000A0B68" w:rsidP="002309D6">
            <w:pPr>
              <w:jc w:val="center"/>
              <w:rPr>
                <w:color w:val="000000"/>
              </w:rPr>
            </w:pPr>
            <w:r w:rsidRPr="00432AB2">
              <w:rPr>
                <w:color w:val="000000"/>
              </w:rPr>
              <w:t>5</w:t>
            </w:r>
          </w:p>
        </w:tc>
        <w:tc>
          <w:tcPr>
            <w:tcW w:w="803" w:type="pct"/>
            <w:vAlign w:val="center"/>
          </w:tcPr>
          <w:p w:rsidR="000A0B68" w:rsidRPr="00431E3C" w:rsidRDefault="000A0B68" w:rsidP="002309D6">
            <w:pPr>
              <w:jc w:val="center"/>
              <w:rPr>
                <w:color w:val="000000"/>
              </w:rPr>
            </w:pPr>
            <w:r w:rsidRPr="00431E3C">
              <w:rPr>
                <w:color w:val="000000"/>
              </w:rPr>
              <w:t xml:space="preserve">5 880,00  </w:t>
            </w:r>
          </w:p>
        </w:tc>
        <w:tc>
          <w:tcPr>
            <w:tcW w:w="858" w:type="pct"/>
            <w:vAlign w:val="center"/>
          </w:tcPr>
          <w:p w:rsidR="000A0B68" w:rsidRPr="00431E3C" w:rsidRDefault="000A0B68" w:rsidP="002309D6">
            <w:pPr>
              <w:jc w:val="center"/>
              <w:rPr>
                <w:color w:val="000000"/>
              </w:rPr>
            </w:pPr>
            <w:r w:rsidRPr="00431E3C">
              <w:rPr>
                <w:color w:val="000000"/>
              </w:rPr>
              <w:t xml:space="preserve">29 400,00  </w:t>
            </w:r>
          </w:p>
        </w:tc>
        <w:tc>
          <w:tcPr>
            <w:tcW w:w="809" w:type="pct"/>
            <w:vAlign w:val="center"/>
          </w:tcPr>
          <w:p w:rsidR="000A0B68" w:rsidRPr="00A17271" w:rsidRDefault="000A0B68" w:rsidP="002309D6">
            <w:pPr>
              <w:jc w:val="center"/>
              <w:rPr>
                <w:color w:val="000000"/>
              </w:rPr>
            </w:pPr>
            <w:r w:rsidRPr="00A17271">
              <w:rPr>
                <w:color w:val="000000"/>
              </w:rPr>
              <w:t>35 280,00</w:t>
            </w:r>
          </w:p>
        </w:tc>
      </w:tr>
      <w:tr w:rsidR="000A0B68" w:rsidRPr="009A0EA5" w:rsidTr="000A0B68">
        <w:trPr>
          <w:trHeight w:val="252"/>
        </w:trPr>
        <w:tc>
          <w:tcPr>
            <w:tcW w:w="1235" w:type="pct"/>
            <w:gridSpan w:val="2"/>
            <w:vAlign w:val="center"/>
          </w:tcPr>
          <w:p w:rsidR="000A0B68" w:rsidRPr="00432AB2" w:rsidRDefault="000A0B68" w:rsidP="002309D6">
            <w:r w:rsidRPr="00432AB2">
              <w:t>Юбка форменная женская для работников среднего, младшего р</w:t>
            </w:r>
            <w:r>
              <w:t>уководящего и рядового состава,</w:t>
            </w:r>
            <w:r w:rsidRPr="00432AB2">
              <w:t xml:space="preserve"> цвет серый</w:t>
            </w:r>
            <w:r>
              <w:t xml:space="preserve"> </w:t>
            </w:r>
            <w:r w:rsidRPr="00432AB2">
              <w:t>(ТУ 8554-002-01124323-2009, артикль 5511/1)</w:t>
            </w:r>
          </w:p>
        </w:tc>
        <w:tc>
          <w:tcPr>
            <w:tcW w:w="681" w:type="pct"/>
            <w:gridSpan w:val="2"/>
            <w:vAlign w:val="center"/>
          </w:tcPr>
          <w:p w:rsidR="000A0B68" w:rsidRPr="00432AB2" w:rsidRDefault="000A0B68" w:rsidP="002309D6">
            <w:pPr>
              <w:jc w:val="center"/>
            </w:pPr>
            <w:r w:rsidRPr="00432AB2">
              <w:rPr>
                <w:color w:val="000000"/>
              </w:rPr>
              <w:t>шт.</w:t>
            </w:r>
          </w:p>
        </w:tc>
        <w:tc>
          <w:tcPr>
            <w:tcW w:w="614" w:type="pct"/>
            <w:vAlign w:val="center"/>
          </w:tcPr>
          <w:p w:rsidR="000A0B68" w:rsidRPr="00432AB2" w:rsidRDefault="000A0B68" w:rsidP="002309D6">
            <w:pPr>
              <w:jc w:val="center"/>
              <w:rPr>
                <w:color w:val="000000"/>
              </w:rPr>
            </w:pPr>
            <w:r w:rsidRPr="00432AB2">
              <w:rPr>
                <w:color w:val="000000"/>
              </w:rPr>
              <w:t>5</w:t>
            </w:r>
          </w:p>
        </w:tc>
        <w:tc>
          <w:tcPr>
            <w:tcW w:w="803" w:type="pct"/>
            <w:vAlign w:val="center"/>
          </w:tcPr>
          <w:p w:rsidR="000A0B68" w:rsidRPr="00431E3C" w:rsidRDefault="000A0B68" w:rsidP="002309D6">
            <w:pPr>
              <w:jc w:val="center"/>
              <w:rPr>
                <w:color w:val="000000"/>
              </w:rPr>
            </w:pPr>
            <w:r w:rsidRPr="00431E3C">
              <w:rPr>
                <w:color w:val="000000"/>
              </w:rPr>
              <w:t xml:space="preserve">2 940,00  </w:t>
            </w:r>
          </w:p>
        </w:tc>
        <w:tc>
          <w:tcPr>
            <w:tcW w:w="858" w:type="pct"/>
            <w:vAlign w:val="center"/>
          </w:tcPr>
          <w:p w:rsidR="000A0B68" w:rsidRPr="00431E3C" w:rsidRDefault="000A0B68" w:rsidP="002309D6">
            <w:pPr>
              <w:jc w:val="center"/>
              <w:rPr>
                <w:color w:val="000000"/>
              </w:rPr>
            </w:pPr>
            <w:r w:rsidRPr="00431E3C">
              <w:rPr>
                <w:color w:val="000000"/>
              </w:rPr>
              <w:t xml:space="preserve">14 700,00  </w:t>
            </w:r>
          </w:p>
        </w:tc>
        <w:tc>
          <w:tcPr>
            <w:tcW w:w="809" w:type="pct"/>
            <w:vAlign w:val="center"/>
          </w:tcPr>
          <w:p w:rsidR="000A0B68" w:rsidRPr="00A17271" w:rsidRDefault="000A0B68" w:rsidP="002309D6">
            <w:pPr>
              <w:jc w:val="center"/>
              <w:rPr>
                <w:color w:val="000000"/>
              </w:rPr>
            </w:pPr>
            <w:r w:rsidRPr="00A17271">
              <w:rPr>
                <w:color w:val="000000"/>
              </w:rPr>
              <w:t>17 640,00</w:t>
            </w:r>
          </w:p>
        </w:tc>
      </w:tr>
      <w:tr w:rsidR="000A0B68" w:rsidRPr="009A0EA5" w:rsidTr="000A0B68">
        <w:trPr>
          <w:trHeight w:val="252"/>
        </w:trPr>
        <w:tc>
          <w:tcPr>
            <w:tcW w:w="1235" w:type="pct"/>
            <w:gridSpan w:val="2"/>
            <w:vAlign w:val="center"/>
          </w:tcPr>
          <w:p w:rsidR="000A0B68" w:rsidRPr="00432AB2" w:rsidRDefault="000A0B68" w:rsidP="002309D6">
            <w:pPr>
              <w:rPr>
                <w:rFonts w:eastAsia="Calibri"/>
              </w:rPr>
            </w:pPr>
            <w:r w:rsidRPr="00432AB2">
              <w:rPr>
                <w:rFonts w:eastAsia="Calibri"/>
              </w:rPr>
              <w:t xml:space="preserve">Брюки женские серые для работников среднего, младшего </w:t>
            </w:r>
            <w:r w:rsidRPr="00432AB2">
              <w:rPr>
                <w:rFonts w:eastAsia="Calibri"/>
              </w:rPr>
              <w:lastRenderedPageBreak/>
              <w:t>р</w:t>
            </w:r>
            <w:r>
              <w:rPr>
                <w:rFonts w:eastAsia="Calibri"/>
              </w:rPr>
              <w:t xml:space="preserve">уководящего и рядового состава </w:t>
            </w:r>
            <w:r w:rsidRPr="00432AB2">
              <w:rPr>
                <w:rFonts w:eastAsia="Calibri"/>
              </w:rPr>
              <w:t>(ТУ-8554-001-01124323-2009)</w:t>
            </w:r>
          </w:p>
        </w:tc>
        <w:tc>
          <w:tcPr>
            <w:tcW w:w="681" w:type="pct"/>
            <w:gridSpan w:val="2"/>
            <w:vAlign w:val="center"/>
          </w:tcPr>
          <w:p w:rsidR="000A0B68" w:rsidRPr="00432AB2" w:rsidRDefault="000A0B68" w:rsidP="002309D6">
            <w:pPr>
              <w:jc w:val="center"/>
              <w:rPr>
                <w:color w:val="000000"/>
              </w:rPr>
            </w:pPr>
            <w:r w:rsidRPr="00432AB2">
              <w:rPr>
                <w:color w:val="000000"/>
              </w:rPr>
              <w:lastRenderedPageBreak/>
              <w:t>шт.</w:t>
            </w:r>
          </w:p>
        </w:tc>
        <w:tc>
          <w:tcPr>
            <w:tcW w:w="614" w:type="pct"/>
            <w:vAlign w:val="center"/>
          </w:tcPr>
          <w:p w:rsidR="000A0B68" w:rsidRPr="00432AB2" w:rsidRDefault="000A0B68" w:rsidP="002309D6">
            <w:pPr>
              <w:jc w:val="center"/>
              <w:rPr>
                <w:color w:val="000000"/>
              </w:rPr>
            </w:pPr>
            <w:r w:rsidRPr="00432AB2">
              <w:rPr>
                <w:color w:val="000000"/>
              </w:rPr>
              <w:t>5</w:t>
            </w:r>
          </w:p>
        </w:tc>
        <w:tc>
          <w:tcPr>
            <w:tcW w:w="803" w:type="pct"/>
            <w:vAlign w:val="center"/>
          </w:tcPr>
          <w:p w:rsidR="000A0B68" w:rsidRPr="00431E3C" w:rsidRDefault="000A0B68" w:rsidP="002309D6">
            <w:pPr>
              <w:jc w:val="center"/>
              <w:rPr>
                <w:color w:val="000000"/>
              </w:rPr>
            </w:pPr>
            <w:r w:rsidRPr="00431E3C">
              <w:rPr>
                <w:color w:val="000000"/>
              </w:rPr>
              <w:t xml:space="preserve">3 185,00  </w:t>
            </w:r>
          </w:p>
        </w:tc>
        <w:tc>
          <w:tcPr>
            <w:tcW w:w="858" w:type="pct"/>
            <w:vAlign w:val="center"/>
          </w:tcPr>
          <w:p w:rsidR="000A0B68" w:rsidRPr="00431E3C" w:rsidRDefault="000A0B68" w:rsidP="002309D6">
            <w:pPr>
              <w:jc w:val="center"/>
              <w:rPr>
                <w:color w:val="000000"/>
              </w:rPr>
            </w:pPr>
            <w:r w:rsidRPr="00431E3C">
              <w:rPr>
                <w:color w:val="000000"/>
              </w:rPr>
              <w:t xml:space="preserve">15 925,00  </w:t>
            </w:r>
          </w:p>
        </w:tc>
        <w:tc>
          <w:tcPr>
            <w:tcW w:w="809" w:type="pct"/>
            <w:vAlign w:val="center"/>
          </w:tcPr>
          <w:p w:rsidR="000A0B68" w:rsidRPr="00A17271" w:rsidRDefault="000A0B68" w:rsidP="002309D6">
            <w:pPr>
              <w:jc w:val="center"/>
              <w:rPr>
                <w:color w:val="000000"/>
              </w:rPr>
            </w:pPr>
            <w:r w:rsidRPr="00A17271">
              <w:rPr>
                <w:color w:val="000000"/>
              </w:rPr>
              <w:t>19 110,00</w:t>
            </w:r>
          </w:p>
        </w:tc>
      </w:tr>
      <w:tr w:rsidR="000A0B68" w:rsidRPr="009A0EA5" w:rsidTr="000A0B68">
        <w:trPr>
          <w:trHeight w:val="252"/>
        </w:trPr>
        <w:tc>
          <w:tcPr>
            <w:tcW w:w="1235" w:type="pct"/>
            <w:gridSpan w:val="2"/>
            <w:vAlign w:val="center"/>
          </w:tcPr>
          <w:p w:rsidR="000A0B68" w:rsidRPr="00432AB2" w:rsidRDefault="000A0B68" w:rsidP="002309D6">
            <w:r w:rsidRPr="00432AB2">
              <w:lastRenderedPageBreak/>
              <w:t>Блузка форменная с длинным рукавом белая женская для работников среднего, младшего руководящего и рядового состава</w:t>
            </w:r>
          </w:p>
          <w:p w:rsidR="000A0B68" w:rsidRPr="00432AB2" w:rsidRDefault="000A0B68" w:rsidP="002309D6">
            <w:pPr>
              <w:rPr>
                <w:rFonts w:eastAsia="Calibri"/>
              </w:rPr>
            </w:pPr>
            <w:r>
              <w:rPr>
                <w:rFonts w:eastAsia="Calibri"/>
              </w:rPr>
              <w:t>(ТУ-8559-010-01124323-2009)</w:t>
            </w:r>
          </w:p>
        </w:tc>
        <w:tc>
          <w:tcPr>
            <w:tcW w:w="681" w:type="pct"/>
            <w:gridSpan w:val="2"/>
            <w:vAlign w:val="center"/>
          </w:tcPr>
          <w:p w:rsidR="000A0B68" w:rsidRPr="00432AB2" w:rsidRDefault="000A0B68" w:rsidP="002309D6">
            <w:pPr>
              <w:jc w:val="center"/>
            </w:pPr>
            <w:r w:rsidRPr="00432AB2">
              <w:rPr>
                <w:color w:val="000000"/>
              </w:rPr>
              <w:t>шт.</w:t>
            </w:r>
          </w:p>
        </w:tc>
        <w:tc>
          <w:tcPr>
            <w:tcW w:w="614" w:type="pct"/>
            <w:vAlign w:val="center"/>
          </w:tcPr>
          <w:p w:rsidR="000A0B68" w:rsidRPr="00432AB2" w:rsidRDefault="000A0B68" w:rsidP="002309D6">
            <w:pPr>
              <w:jc w:val="center"/>
              <w:rPr>
                <w:color w:val="000000"/>
              </w:rPr>
            </w:pPr>
            <w:r w:rsidRPr="00432AB2">
              <w:rPr>
                <w:color w:val="000000"/>
              </w:rPr>
              <w:t>5</w:t>
            </w:r>
          </w:p>
        </w:tc>
        <w:tc>
          <w:tcPr>
            <w:tcW w:w="803" w:type="pct"/>
            <w:vAlign w:val="center"/>
          </w:tcPr>
          <w:p w:rsidR="000A0B68" w:rsidRPr="00431E3C" w:rsidRDefault="000A0B68" w:rsidP="002309D6">
            <w:pPr>
              <w:jc w:val="center"/>
              <w:rPr>
                <w:color w:val="000000"/>
              </w:rPr>
            </w:pPr>
            <w:r w:rsidRPr="00431E3C">
              <w:rPr>
                <w:color w:val="000000"/>
              </w:rPr>
              <w:t xml:space="preserve">2 107,00  </w:t>
            </w:r>
          </w:p>
        </w:tc>
        <w:tc>
          <w:tcPr>
            <w:tcW w:w="858" w:type="pct"/>
            <w:vAlign w:val="center"/>
          </w:tcPr>
          <w:p w:rsidR="000A0B68" w:rsidRPr="00431E3C" w:rsidRDefault="000A0B68" w:rsidP="002309D6">
            <w:pPr>
              <w:jc w:val="center"/>
              <w:rPr>
                <w:color w:val="000000"/>
              </w:rPr>
            </w:pPr>
            <w:r w:rsidRPr="00431E3C">
              <w:rPr>
                <w:color w:val="000000"/>
              </w:rPr>
              <w:t xml:space="preserve">10 535,00  </w:t>
            </w:r>
          </w:p>
        </w:tc>
        <w:tc>
          <w:tcPr>
            <w:tcW w:w="809" w:type="pct"/>
            <w:vAlign w:val="center"/>
          </w:tcPr>
          <w:p w:rsidR="000A0B68" w:rsidRPr="00A17271" w:rsidRDefault="000A0B68" w:rsidP="002309D6">
            <w:pPr>
              <w:jc w:val="center"/>
              <w:rPr>
                <w:color w:val="000000"/>
              </w:rPr>
            </w:pPr>
            <w:r w:rsidRPr="00A17271">
              <w:rPr>
                <w:color w:val="000000"/>
              </w:rPr>
              <w:t>12 642,00</w:t>
            </w:r>
          </w:p>
        </w:tc>
      </w:tr>
      <w:tr w:rsidR="000A0B68" w:rsidRPr="009A0EA5" w:rsidTr="000A0B68">
        <w:trPr>
          <w:trHeight w:val="252"/>
        </w:trPr>
        <w:tc>
          <w:tcPr>
            <w:tcW w:w="1235" w:type="pct"/>
            <w:gridSpan w:val="2"/>
            <w:vAlign w:val="center"/>
          </w:tcPr>
          <w:p w:rsidR="000A0B68" w:rsidRPr="00432AB2" w:rsidRDefault="000A0B68" w:rsidP="002309D6">
            <w:r w:rsidRPr="00432AB2">
              <w:t xml:space="preserve">Блузка форменная с длинным рукавом голубая женская для работников среднего, младшего руководящего и рядового состава </w:t>
            </w:r>
          </w:p>
          <w:p w:rsidR="000A0B68" w:rsidRPr="00432AB2" w:rsidRDefault="000A0B68" w:rsidP="002309D6">
            <w:r w:rsidRPr="00432AB2">
              <w:t>(ТУ-8559-010-01124323-2009)</w:t>
            </w:r>
          </w:p>
        </w:tc>
        <w:tc>
          <w:tcPr>
            <w:tcW w:w="681" w:type="pct"/>
            <w:gridSpan w:val="2"/>
            <w:vAlign w:val="center"/>
          </w:tcPr>
          <w:p w:rsidR="000A0B68" w:rsidRPr="00432AB2" w:rsidRDefault="000A0B68" w:rsidP="002309D6">
            <w:pPr>
              <w:jc w:val="center"/>
            </w:pPr>
            <w:r w:rsidRPr="00432AB2">
              <w:rPr>
                <w:color w:val="000000"/>
              </w:rPr>
              <w:t>шт.</w:t>
            </w:r>
          </w:p>
        </w:tc>
        <w:tc>
          <w:tcPr>
            <w:tcW w:w="614" w:type="pct"/>
            <w:vAlign w:val="center"/>
          </w:tcPr>
          <w:p w:rsidR="000A0B68" w:rsidRPr="00432AB2" w:rsidRDefault="000A0B68" w:rsidP="002309D6">
            <w:pPr>
              <w:jc w:val="center"/>
              <w:rPr>
                <w:color w:val="000000"/>
              </w:rPr>
            </w:pPr>
            <w:r w:rsidRPr="00432AB2">
              <w:rPr>
                <w:color w:val="000000"/>
              </w:rPr>
              <w:t xml:space="preserve"> 5</w:t>
            </w:r>
          </w:p>
        </w:tc>
        <w:tc>
          <w:tcPr>
            <w:tcW w:w="803" w:type="pct"/>
            <w:vAlign w:val="center"/>
          </w:tcPr>
          <w:p w:rsidR="000A0B68" w:rsidRPr="00431E3C" w:rsidRDefault="000A0B68" w:rsidP="002309D6">
            <w:pPr>
              <w:jc w:val="center"/>
            </w:pPr>
            <w:r w:rsidRPr="00431E3C">
              <w:t xml:space="preserve">2 156,00  </w:t>
            </w:r>
          </w:p>
        </w:tc>
        <w:tc>
          <w:tcPr>
            <w:tcW w:w="858" w:type="pct"/>
            <w:vAlign w:val="center"/>
          </w:tcPr>
          <w:p w:rsidR="000A0B68" w:rsidRPr="00431E3C" w:rsidRDefault="000A0B68" w:rsidP="002309D6">
            <w:pPr>
              <w:jc w:val="center"/>
              <w:rPr>
                <w:color w:val="000000"/>
              </w:rPr>
            </w:pPr>
            <w:r w:rsidRPr="00431E3C">
              <w:rPr>
                <w:color w:val="000000"/>
              </w:rPr>
              <w:t xml:space="preserve">10 780,00  </w:t>
            </w:r>
          </w:p>
        </w:tc>
        <w:tc>
          <w:tcPr>
            <w:tcW w:w="809" w:type="pct"/>
            <w:vAlign w:val="center"/>
          </w:tcPr>
          <w:p w:rsidR="000A0B68" w:rsidRPr="00A17271" w:rsidRDefault="000A0B68" w:rsidP="002309D6">
            <w:pPr>
              <w:jc w:val="center"/>
              <w:rPr>
                <w:color w:val="000000"/>
              </w:rPr>
            </w:pPr>
            <w:r w:rsidRPr="00A17271">
              <w:rPr>
                <w:color w:val="000000"/>
              </w:rPr>
              <w:t>12 936,00</w:t>
            </w:r>
          </w:p>
        </w:tc>
      </w:tr>
      <w:tr w:rsidR="000A0B68" w:rsidRPr="009A0EA5" w:rsidTr="000A0B68">
        <w:trPr>
          <w:trHeight w:val="252"/>
        </w:trPr>
        <w:tc>
          <w:tcPr>
            <w:tcW w:w="1235" w:type="pct"/>
            <w:gridSpan w:val="2"/>
            <w:vAlign w:val="center"/>
          </w:tcPr>
          <w:p w:rsidR="000A0B68" w:rsidRPr="00350FAA" w:rsidRDefault="000A0B68" w:rsidP="002309D6">
            <w:r w:rsidRPr="00350FAA">
              <w:t xml:space="preserve">Блузка форменная с коротким рукавом белая женская для работников среднего, младшего руководящего и рядового состава </w:t>
            </w:r>
          </w:p>
          <w:p w:rsidR="000A0B68" w:rsidRPr="00350FAA" w:rsidRDefault="000A0B68" w:rsidP="002309D6">
            <w:r w:rsidRPr="00350FAA">
              <w:t>(ТУ-8559-010-01124323-2009)</w:t>
            </w:r>
          </w:p>
        </w:tc>
        <w:tc>
          <w:tcPr>
            <w:tcW w:w="681" w:type="pct"/>
            <w:gridSpan w:val="2"/>
            <w:vAlign w:val="center"/>
          </w:tcPr>
          <w:p w:rsidR="000A0B68" w:rsidRPr="00350FAA" w:rsidRDefault="000A0B68" w:rsidP="002309D6">
            <w:pPr>
              <w:jc w:val="center"/>
            </w:pPr>
            <w:r w:rsidRPr="00350FAA">
              <w:rPr>
                <w:color w:val="000000"/>
              </w:rPr>
              <w:t>шт.</w:t>
            </w:r>
          </w:p>
        </w:tc>
        <w:tc>
          <w:tcPr>
            <w:tcW w:w="614" w:type="pct"/>
            <w:vAlign w:val="center"/>
          </w:tcPr>
          <w:p w:rsidR="000A0B68" w:rsidRPr="00350FAA" w:rsidRDefault="000A0B68" w:rsidP="002309D6">
            <w:pPr>
              <w:jc w:val="center"/>
              <w:rPr>
                <w:color w:val="000000"/>
              </w:rPr>
            </w:pPr>
            <w:r w:rsidRPr="00350FAA">
              <w:rPr>
                <w:color w:val="000000"/>
              </w:rPr>
              <w:t>5</w:t>
            </w:r>
          </w:p>
        </w:tc>
        <w:tc>
          <w:tcPr>
            <w:tcW w:w="803" w:type="pct"/>
            <w:vAlign w:val="center"/>
          </w:tcPr>
          <w:p w:rsidR="000A0B68" w:rsidRPr="00431E3C" w:rsidRDefault="000A0B68" w:rsidP="002309D6">
            <w:pPr>
              <w:jc w:val="center"/>
              <w:rPr>
                <w:color w:val="000000"/>
              </w:rPr>
            </w:pPr>
            <w:r w:rsidRPr="00431E3C">
              <w:rPr>
                <w:color w:val="000000"/>
              </w:rPr>
              <w:t xml:space="preserve">2 058,00  </w:t>
            </w:r>
          </w:p>
        </w:tc>
        <w:tc>
          <w:tcPr>
            <w:tcW w:w="858" w:type="pct"/>
            <w:vAlign w:val="center"/>
          </w:tcPr>
          <w:p w:rsidR="000A0B68" w:rsidRPr="00431E3C" w:rsidRDefault="000A0B68" w:rsidP="002309D6">
            <w:pPr>
              <w:jc w:val="center"/>
              <w:rPr>
                <w:color w:val="000000"/>
              </w:rPr>
            </w:pPr>
            <w:r w:rsidRPr="00431E3C">
              <w:rPr>
                <w:color w:val="000000"/>
              </w:rPr>
              <w:t xml:space="preserve">10 290,00  </w:t>
            </w:r>
          </w:p>
        </w:tc>
        <w:tc>
          <w:tcPr>
            <w:tcW w:w="809" w:type="pct"/>
            <w:vAlign w:val="center"/>
          </w:tcPr>
          <w:p w:rsidR="000A0B68" w:rsidRPr="00A17271" w:rsidRDefault="000A0B68" w:rsidP="002309D6">
            <w:pPr>
              <w:jc w:val="center"/>
              <w:rPr>
                <w:color w:val="000000"/>
              </w:rPr>
            </w:pPr>
            <w:r w:rsidRPr="00A17271">
              <w:rPr>
                <w:color w:val="000000"/>
              </w:rPr>
              <w:t>12 348,00</w:t>
            </w:r>
          </w:p>
        </w:tc>
      </w:tr>
      <w:tr w:rsidR="000A0B68" w:rsidRPr="009A0EA5" w:rsidTr="000A0B68">
        <w:trPr>
          <w:trHeight w:val="252"/>
        </w:trPr>
        <w:tc>
          <w:tcPr>
            <w:tcW w:w="1235" w:type="pct"/>
            <w:gridSpan w:val="2"/>
            <w:vAlign w:val="center"/>
          </w:tcPr>
          <w:p w:rsidR="000A0B68" w:rsidRPr="00350FAA" w:rsidRDefault="000A0B68" w:rsidP="002309D6">
            <w:r w:rsidRPr="00350FAA">
              <w:t xml:space="preserve">Блузка форменная с коротким рукавом женская для работников среднего, младшего руководящего и рядового состава </w:t>
            </w:r>
          </w:p>
          <w:p w:rsidR="000A0B68" w:rsidRPr="00350FAA" w:rsidRDefault="000A0B68" w:rsidP="002309D6">
            <w:r w:rsidRPr="00350FAA">
              <w:t>(ТУ-8559-010-01124323-2009)</w:t>
            </w:r>
          </w:p>
        </w:tc>
        <w:tc>
          <w:tcPr>
            <w:tcW w:w="681" w:type="pct"/>
            <w:gridSpan w:val="2"/>
            <w:vAlign w:val="center"/>
          </w:tcPr>
          <w:p w:rsidR="000A0B68" w:rsidRPr="00350FAA" w:rsidRDefault="000A0B68" w:rsidP="002309D6">
            <w:pPr>
              <w:jc w:val="center"/>
            </w:pPr>
            <w:r w:rsidRPr="00350FAA">
              <w:rPr>
                <w:color w:val="000000"/>
              </w:rPr>
              <w:t>шт.</w:t>
            </w:r>
          </w:p>
        </w:tc>
        <w:tc>
          <w:tcPr>
            <w:tcW w:w="614" w:type="pct"/>
            <w:vAlign w:val="center"/>
          </w:tcPr>
          <w:p w:rsidR="000A0B68" w:rsidRPr="00350FAA" w:rsidRDefault="000A0B68" w:rsidP="002309D6">
            <w:pPr>
              <w:jc w:val="center"/>
              <w:rPr>
                <w:color w:val="000000"/>
              </w:rPr>
            </w:pPr>
            <w:r w:rsidRPr="00350FAA">
              <w:rPr>
                <w:color w:val="000000"/>
              </w:rPr>
              <w:t>5</w:t>
            </w:r>
          </w:p>
        </w:tc>
        <w:tc>
          <w:tcPr>
            <w:tcW w:w="803" w:type="pct"/>
            <w:vAlign w:val="center"/>
          </w:tcPr>
          <w:p w:rsidR="000A0B68" w:rsidRPr="00431E3C" w:rsidRDefault="000A0B68" w:rsidP="002309D6">
            <w:pPr>
              <w:jc w:val="center"/>
              <w:rPr>
                <w:color w:val="000000"/>
              </w:rPr>
            </w:pPr>
            <w:r w:rsidRPr="00431E3C">
              <w:rPr>
                <w:color w:val="000000"/>
              </w:rPr>
              <w:t xml:space="preserve">2 107,00  </w:t>
            </w:r>
          </w:p>
        </w:tc>
        <w:tc>
          <w:tcPr>
            <w:tcW w:w="858" w:type="pct"/>
            <w:vAlign w:val="center"/>
          </w:tcPr>
          <w:p w:rsidR="000A0B68" w:rsidRPr="00431E3C" w:rsidRDefault="000A0B68" w:rsidP="002309D6">
            <w:pPr>
              <w:jc w:val="center"/>
              <w:rPr>
                <w:color w:val="000000"/>
              </w:rPr>
            </w:pPr>
            <w:r w:rsidRPr="00431E3C">
              <w:rPr>
                <w:color w:val="000000"/>
              </w:rPr>
              <w:t xml:space="preserve">10 535,00  </w:t>
            </w:r>
          </w:p>
        </w:tc>
        <w:tc>
          <w:tcPr>
            <w:tcW w:w="809" w:type="pct"/>
            <w:vAlign w:val="center"/>
          </w:tcPr>
          <w:p w:rsidR="000A0B68" w:rsidRPr="00A17271" w:rsidRDefault="000A0B68" w:rsidP="002309D6">
            <w:pPr>
              <w:jc w:val="center"/>
              <w:rPr>
                <w:color w:val="000000"/>
              </w:rPr>
            </w:pPr>
            <w:r w:rsidRPr="00A17271">
              <w:rPr>
                <w:color w:val="000000"/>
              </w:rPr>
              <w:t>12 642,00</w:t>
            </w:r>
          </w:p>
        </w:tc>
      </w:tr>
      <w:tr w:rsidR="000A0B68" w:rsidRPr="001A4D40" w:rsidTr="000A0B68">
        <w:trPr>
          <w:trHeight w:val="685"/>
        </w:trPr>
        <w:tc>
          <w:tcPr>
            <w:tcW w:w="1235" w:type="pct"/>
            <w:gridSpan w:val="2"/>
          </w:tcPr>
          <w:p w:rsidR="000A0B68" w:rsidRPr="001A4D40" w:rsidRDefault="000A0B68" w:rsidP="002309D6">
            <w:pPr>
              <w:jc w:val="both"/>
              <w:rPr>
                <w:b/>
              </w:rPr>
            </w:pPr>
            <w:r w:rsidRPr="001A4D40">
              <w:rPr>
                <w:b/>
                <w:bCs/>
              </w:rPr>
              <w:t>Порядок формирования начальной (максимальной) цены</w:t>
            </w:r>
          </w:p>
        </w:tc>
        <w:tc>
          <w:tcPr>
            <w:tcW w:w="3765" w:type="pct"/>
            <w:gridSpan w:val="6"/>
          </w:tcPr>
          <w:p w:rsidR="000A0B68" w:rsidRPr="00207712" w:rsidRDefault="000A0B68" w:rsidP="002309D6">
            <w:pPr>
              <w:shd w:val="clear" w:color="auto" w:fill="FFFFFF"/>
              <w:tabs>
                <w:tab w:val="left" w:pos="0"/>
                <w:tab w:val="left" w:pos="1085"/>
              </w:tabs>
              <w:ind w:hanging="12"/>
              <w:jc w:val="both"/>
              <w:rPr>
                <w:bCs/>
              </w:rPr>
            </w:pPr>
            <w:r w:rsidRPr="00207712">
              <w:rPr>
                <w:bCs/>
              </w:rPr>
              <w:t>Начальная (максимальная) цена договора включает</w:t>
            </w:r>
            <w:r w:rsidRPr="00207712">
              <w:rPr>
                <w:bCs/>
                <w:i/>
              </w:rPr>
              <w:t xml:space="preserve"> </w:t>
            </w:r>
            <w:r w:rsidRPr="00207712">
              <w:rPr>
                <w:bCs/>
              </w:rPr>
              <w:t>все возможные расходы Поставщика, связанные с доставкой и транспортировкой Товара</w:t>
            </w:r>
            <w:r w:rsidRPr="00207712">
              <w:rPr>
                <w:spacing w:val="1"/>
              </w:rPr>
              <w:t xml:space="preserve"> в адрес Покупателя</w:t>
            </w:r>
            <w:r w:rsidRPr="00207712">
              <w:rPr>
                <w:bCs/>
              </w:rPr>
              <w:t>, в том числе, транспортные расходы, стоимость тары, погрузки (разгрузки), сборы и другие обязательные платежи</w:t>
            </w:r>
            <w:r>
              <w:rPr>
                <w:bCs/>
              </w:rPr>
              <w:t>.</w:t>
            </w:r>
          </w:p>
        </w:tc>
      </w:tr>
      <w:tr w:rsidR="000A0B68" w:rsidRPr="00996D79" w:rsidTr="000A0B68">
        <w:tc>
          <w:tcPr>
            <w:tcW w:w="5000" w:type="pct"/>
            <w:gridSpan w:val="8"/>
          </w:tcPr>
          <w:p w:rsidR="000A0B68" w:rsidRPr="00996D79" w:rsidRDefault="000A0B68" w:rsidP="002309D6">
            <w:pPr>
              <w:jc w:val="both"/>
              <w:rPr>
                <w:b/>
                <w:bCs/>
                <w:i/>
              </w:rPr>
            </w:pPr>
            <w:r w:rsidRPr="00996D79">
              <w:rPr>
                <w:b/>
              </w:rPr>
              <w:t>2. Требования к товарам</w:t>
            </w:r>
          </w:p>
        </w:tc>
      </w:tr>
      <w:tr w:rsidR="000A0B68" w:rsidRPr="00996D79" w:rsidTr="000A0B68">
        <w:trPr>
          <w:trHeight w:val="295"/>
        </w:trPr>
        <w:tc>
          <w:tcPr>
            <w:tcW w:w="493" w:type="pct"/>
            <w:vMerge w:val="restart"/>
            <w:tcBorders>
              <w:right w:val="single" w:sz="4" w:space="0" w:color="auto"/>
            </w:tcBorders>
          </w:tcPr>
          <w:p w:rsidR="000A0B68" w:rsidRPr="00034B71" w:rsidRDefault="000A0B68" w:rsidP="002309D6">
            <w:pPr>
              <w:ind w:left="-57" w:right="-57"/>
              <w:jc w:val="both"/>
              <w:rPr>
                <w:i/>
              </w:rPr>
            </w:pPr>
            <w:r w:rsidRPr="00034B71">
              <w:t>Форменная одежда</w:t>
            </w:r>
          </w:p>
        </w:tc>
        <w:tc>
          <w:tcPr>
            <w:tcW w:w="980" w:type="pct"/>
            <w:gridSpan w:val="2"/>
            <w:tcBorders>
              <w:top w:val="single" w:sz="4" w:space="0" w:color="auto"/>
              <w:left w:val="single" w:sz="4" w:space="0" w:color="auto"/>
              <w:right w:val="single" w:sz="4" w:space="0" w:color="auto"/>
            </w:tcBorders>
          </w:tcPr>
          <w:p w:rsidR="000A0B68" w:rsidRPr="00996D79" w:rsidRDefault="000A0B68" w:rsidP="002309D6">
            <w:pPr>
              <w:ind w:left="-57" w:right="-57"/>
              <w:jc w:val="both"/>
            </w:pPr>
            <w:r w:rsidRPr="000B695D">
              <w:rPr>
                <w:bCs/>
              </w:rPr>
              <w:t>Нормативные документы, согласно которым установлены требования</w:t>
            </w:r>
          </w:p>
        </w:tc>
        <w:tc>
          <w:tcPr>
            <w:tcW w:w="3527" w:type="pct"/>
            <w:gridSpan w:val="5"/>
            <w:tcBorders>
              <w:left w:val="single" w:sz="4" w:space="0" w:color="auto"/>
            </w:tcBorders>
          </w:tcPr>
          <w:p w:rsidR="000A0B68" w:rsidRPr="00712D34" w:rsidRDefault="000A0B68" w:rsidP="002309D6">
            <w:pPr>
              <w:autoSpaceDE w:val="0"/>
              <w:autoSpaceDN w:val="0"/>
              <w:adjustRightInd w:val="0"/>
              <w:ind w:right="-8"/>
              <w:jc w:val="both"/>
              <w:rPr>
                <w:rFonts w:eastAsia="MS Mincho"/>
                <w:spacing w:val="-2"/>
              </w:rPr>
            </w:pPr>
            <w:r w:rsidRPr="0094423A">
              <w:rPr>
                <w:rFonts w:eastAsia="Calibri"/>
                <w:lang w:eastAsia="en-US"/>
              </w:rPr>
              <w:t xml:space="preserve">Требования к </w:t>
            </w:r>
            <w:r>
              <w:rPr>
                <w:rFonts w:eastAsia="Calibri"/>
                <w:lang w:eastAsia="en-US"/>
              </w:rPr>
              <w:t>товарам</w:t>
            </w:r>
            <w:r w:rsidRPr="0094423A">
              <w:rPr>
                <w:rFonts w:eastAsia="Calibri"/>
                <w:lang w:eastAsia="en-US"/>
              </w:rPr>
              <w:t xml:space="preserve"> не установлены документами, применяемыми в национальной системе стандартизации.</w:t>
            </w:r>
          </w:p>
        </w:tc>
      </w:tr>
      <w:tr w:rsidR="000A0B68" w:rsidRPr="00996D79" w:rsidTr="000A0B68">
        <w:trPr>
          <w:trHeight w:val="295"/>
        </w:trPr>
        <w:tc>
          <w:tcPr>
            <w:tcW w:w="493" w:type="pct"/>
            <w:vMerge/>
            <w:tcBorders>
              <w:right w:val="single" w:sz="4" w:space="0" w:color="auto"/>
            </w:tcBorders>
          </w:tcPr>
          <w:p w:rsidR="000A0B68" w:rsidRPr="00034B71" w:rsidRDefault="000A0B68" w:rsidP="002309D6">
            <w:pPr>
              <w:ind w:left="-57" w:right="-57"/>
              <w:jc w:val="both"/>
            </w:pPr>
          </w:p>
        </w:tc>
        <w:tc>
          <w:tcPr>
            <w:tcW w:w="980" w:type="pct"/>
            <w:gridSpan w:val="2"/>
            <w:vMerge w:val="restart"/>
            <w:tcBorders>
              <w:top w:val="single" w:sz="4" w:space="0" w:color="auto"/>
              <w:left w:val="single" w:sz="4" w:space="0" w:color="auto"/>
              <w:right w:val="single" w:sz="4" w:space="0" w:color="auto"/>
            </w:tcBorders>
          </w:tcPr>
          <w:p w:rsidR="000A0B68" w:rsidRPr="00996D79" w:rsidRDefault="000A0B68" w:rsidP="002309D6">
            <w:pPr>
              <w:ind w:left="-57" w:right="-57"/>
              <w:jc w:val="both"/>
              <w:rPr>
                <w:bCs/>
              </w:rPr>
            </w:pPr>
            <w:r w:rsidRPr="00996D79">
              <w:rPr>
                <w:bCs/>
              </w:rPr>
              <w:t xml:space="preserve">Технические и функциональные </w:t>
            </w:r>
            <w:r w:rsidRPr="00996D79">
              <w:rPr>
                <w:bCs/>
              </w:rPr>
              <w:lastRenderedPageBreak/>
              <w:t>характеристики товара</w:t>
            </w:r>
          </w:p>
        </w:tc>
        <w:tc>
          <w:tcPr>
            <w:tcW w:w="1057" w:type="pct"/>
            <w:gridSpan w:val="2"/>
            <w:tcBorders>
              <w:left w:val="single" w:sz="4" w:space="0" w:color="auto"/>
            </w:tcBorders>
          </w:tcPr>
          <w:p w:rsidR="000A0B68" w:rsidRPr="00712D34" w:rsidRDefault="000A0B68" w:rsidP="002309D6">
            <w:pPr>
              <w:contextualSpacing/>
              <w:rPr>
                <w:rFonts w:eastAsia="MS Mincho"/>
                <w:spacing w:val="-2"/>
              </w:rPr>
            </w:pPr>
            <w:r w:rsidRPr="00712D34">
              <w:rPr>
                <w:rFonts w:eastAsia="MS Mincho"/>
                <w:spacing w:val="-2"/>
              </w:rPr>
              <w:lastRenderedPageBreak/>
              <w:t xml:space="preserve">Джемпер форменный </w:t>
            </w:r>
            <w:r w:rsidRPr="00712D34">
              <w:rPr>
                <w:rFonts w:eastAsia="MS Mincho"/>
                <w:spacing w:val="-2"/>
              </w:rPr>
              <w:lastRenderedPageBreak/>
              <w:t>трикотажный мужской для проводников фирменных поездов (ТУ 8425-013-00083262-2009)</w:t>
            </w:r>
          </w:p>
        </w:tc>
        <w:tc>
          <w:tcPr>
            <w:tcW w:w="2470" w:type="pct"/>
            <w:gridSpan w:val="3"/>
            <w:tcBorders>
              <w:left w:val="single" w:sz="4" w:space="0" w:color="auto"/>
            </w:tcBorders>
          </w:tcPr>
          <w:p w:rsidR="000A0B68" w:rsidRPr="00712D34" w:rsidRDefault="000A0B68" w:rsidP="002309D6">
            <w:pPr>
              <w:tabs>
                <w:tab w:val="left" w:pos="360"/>
              </w:tabs>
              <w:ind w:firstLine="23"/>
              <w:jc w:val="both"/>
              <w:rPr>
                <w:rFonts w:eastAsia="MS Mincho"/>
                <w:spacing w:val="-2"/>
              </w:rPr>
            </w:pPr>
            <w:r>
              <w:rPr>
                <w:rFonts w:eastAsia="MS Mincho"/>
                <w:spacing w:val="-2"/>
              </w:rPr>
              <w:lastRenderedPageBreak/>
              <w:t>И</w:t>
            </w:r>
            <w:r w:rsidRPr="00712D34">
              <w:rPr>
                <w:rFonts w:eastAsia="MS Mincho"/>
                <w:spacing w:val="-2"/>
              </w:rPr>
              <w:t xml:space="preserve">з темно-синей полушерстяной пряжи, прямого силуэта с длинным рукавом, в левой </w:t>
            </w:r>
            <w:r w:rsidRPr="00712D34">
              <w:rPr>
                <w:rFonts w:eastAsia="MS Mincho"/>
                <w:spacing w:val="-2"/>
              </w:rPr>
              <w:lastRenderedPageBreak/>
              <w:t>верхней части в области груди расположен стилеобразующий элемент красного цвета.</w:t>
            </w:r>
          </w:p>
          <w:p w:rsidR="000A0B68" w:rsidRPr="00712D34" w:rsidRDefault="000A0B68" w:rsidP="002309D6">
            <w:pPr>
              <w:autoSpaceDE w:val="0"/>
              <w:autoSpaceDN w:val="0"/>
              <w:adjustRightInd w:val="0"/>
              <w:ind w:right="-8"/>
              <w:jc w:val="both"/>
              <w:rPr>
                <w:rFonts w:eastAsia="MS Mincho"/>
                <w:spacing w:val="-2"/>
              </w:rPr>
            </w:pPr>
            <w:r w:rsidRPr="00712D34">
              <w:rPr>
                <w:rFonts w:eastAsia="MS Mincho"/>
                <w:spacing w:val="-2"/>
              </w:rPr>
              <w:t>Размер и рост: ассорти.</w:t>
            </w:r>
          </w:p>
        </w:tc>
      </w:tr>
      <w:tr w:rsidR="000A0B68" w:rsidRPr="00B115F8" w:rsidTr="000A0B68">
        <w:trPr>
          <w:trHeight w:val="300"/>
        </w:trPr>
        <w:tc>
          <w:tcPr>
            <w:tcW w:w="493" w:type="pct"/>
            <w:vMerge/>
            <w:tcBorders>
              <w:right w:val="single" w:sz="4" w:space="0" w:color="auto"/>
            </w:tcBorders>
          </w:tcPr>
          <w:p w:rsidR="000A0B68" w:rsidRPr="00E039AC" w:rsidRDefault="000A0B68" w:rsidP="002309D6">
            <w:pPr>
              <w:ind w:left="34"/>
              <w:jc w:val="both"/>
            </w:pPr>
          </w:p>
        </w:tc>
        <w:tc>
          <w:tcPr>
            <w:tcW w:w="980" w:type="pct"/>
            <w:gridSpan w:val="2"/>
            <w:vMerge/>
            <w:tcBorders>
              <w:left w:val="single" w:sz="4" w:space="0" w:color="auto"/>
              <w:right w:val="single" w:sz="4" w:space="0" w:color="auto"/>
            </w:tcBorders>
          </w:tcPr>
          <w:p w:rsidR="000A0B68" w:rsidRPr="00996D79" w:rsidRDefault="000A0B68" w:rsidP="002309D6">
            <w:pPr>
              <w:jc w:val="both"/>
              <w:rPr>
                <w:bCs/>
              </w:rPr>
            </w:pPr>
          </w:p>
        </w:tc>
        <w:tc>
          <w:tcPr>
            <w:tcW w:w="1057" w:type="pct"/>
            <w:gridSpan w:val="2"/>
            <w:tcBorders>
              <w:left w:val="single" w:sz="4" w:space="0" w:color="auto"/>
            </w:tcBorders>
          </w:tcPr>
          <w:p w:rsidR="000A0B68" w:rsidRPr="00712D34" w:rsidRDefault="000A0B68" w:rsidP="002309D6">
            <w:pPr>
              <w:jc w:val="both"/>
              <w:rPr>
                <w:rFonts w:eastAsia="MS Mincho"/>
                <w:spacing w:val="-2"/>
              </w:rPr>
            </w:pPr>
            <w:r w:rsidRPr="00712D34">
              <w:rPr>
                <w:rFonts w:eastAsia="MS Mincho"/>
                <w:spacing w:val="-2"/>
              </w:rPr>
              <w:t xml:space="preserve">Костюм форменный мужской летний для проводников фирменных поездов светло-серый </w:t>
            </w:r>
            <w:r>
              <w:rPr>
                <w:rFonts w:eastAsia="MS Mincho"/>
                <w:spacing w:val="-2"/>
              </w:rPr>
              <w:t>состоит из пиджака и брюк</w:t>
            </w:r>
          </w:p>
          <w:p w:rsidR="000A0B68" w:rsidRPr="00712D34" w:rsidRDefault="000A0B68" w:rsidP="002309D6">
            <w:pPr>
              <w:tabs>
                <w:tab w:val="left" w:pos="-110"/>
              </w:tabs>
              <w:jc w:val="both"/>
              <w:rPr>
                <w:rFonts w:eastAsia="MS Mincho"/>
                <w:spacing w:val="-2"/>
              </w:rPr>
            </w:pPr>
          </w:p>
        </w:tc>
        <w:tc>
          <w:tcPr>
            <w:tcW w:w="2470" w:type="pct"/>
            <w:gridSpan w:val="3"/>
            <w:tcBorders>
              <w:left w:val="single" w:sz="4" w:space="0" w:color="auto"/>
            </w:tcBorders>
          </w:tcPr>
          <w:p w:rsidR="000A0B68" w:rsidRPr="00712D34" w:rsidRDefault="000A0B68" w:rsidP="002309D6">
            <w:pPr>
              <w:tabs>
                <w:tab w:val="left" w:pos="360"/>
              </w:tabs>
              <w:ind w:firstLine="23"/>
              <w:jc w:val="both"/>
              <w:rPr>
                <w:rFonts w:eastAsia="MS Mincho"/>
                <w:spacing w:val="-2"/>
              </w:rPr>
            </w:pPr>
            <w:r w:rsidRPr="00712D34">
              <w:rPr>
                <w:rFonts w:eastAsia="MS Mincho"/>
                <w:spacing w:val="-2"/>
              </w:rPr>
              <w:t>Пиджак (ТУ 8557-017-00083262-2009) из светло-серой полушерстяной ткани, полуприлегающего силуэта, однобортный с отложным воротником и лацканом, застежка на три петли и металлические пуговицы, на верхнюю часть рукава настрочен нарукавный знак принадлежности к ОАО «РЖД» (ТУ-8151-042-00083262-2009). Размер и рост: ассорти.</w:t>
            </w:r>
          </w:p>
          <w:p w:rsidR="000A0B68" w:rsidRPr="00712D34" w:rsidRDefault="000A0B68" w:rsidP="002309D6">
            <w:pPr>
              <w:tabs>
                <w:tab w:val="left" w:pos="360"/>
              </w:tabs>
              <w:ind w:firstLine="23"/>
              <w:jc w:val="both"/>
              <w:rPr>
                <w:rFonts w:eastAsia="MS Mincho"/>
                <w:spacing w:val="-2"/>
              </w:rPr>
            </w:pPr>
            <w:r w:rsidRPr="00712D34">
              <w:rPr>
                <w:rFonts w:eastAsia="MS Mincho"/>
                <w:spacing w:val="-2"/>
              </w:rPr>
              <w:t>Брюки (ТУ 8555-002-00083262-2009) из светло-серой полушерстяной ткани, без складок, подкладка под передние половинки брюк.</w:t>
            </w:r>
          </w:p>
          <w:p w:rsidR="000A0B68" w:rsidRPr="00712D34" w:rsidRDefault="000A0B68" w:rsidP="002309D6">
            <w:pPr>
              <w:autoSpaceDE w:val="0"/>
              <w:autoSpaceDN w:val="0"/>
              <w:adjustRightInd w:val="0"/>
              <w:ind w:right="-8"/>
              <w:jc w:val="both"/>
              <w:rPr>
                <w:rFonts w:eastAsia="MS Mincho"/>
                <w:spacing w:val="-2"/>
              </w:rPr>
            </w:pPr>
            <w:r w:rsidRPr="00712D34">
              <w:rPr>
                <w:rFonts w:eastAsia="MS Mincho"/>
                <w:spacing w:val="-2"/>
              </w:rPr>
              <w:t>Размер и рост: ассорти.</w:t>
            </w:r>
          </w:p>
        </w:tc>
      </w:tr>
      <w:tr w:rsidR="000A0B68" w:rsidRPr="00FE46DB" w:rsidTr="000A0B68">
        <w:trPr>
          <w:trHeight w:val="300"/>
        </w:trPr>
        <w:tc>
          <w:tcPr>
            <w:tcW w:w="493" w:type="pct"/>
            <w:vMerge/>
            <w:tcBorders>
              <w:right w:val="single" w:sz="4" w:space="0" w:color="auto"/>
            </w:tcBorders>
          </w:tcPr>
          <w:p w:rsidR="000A0B68" w:rsidRPr="000C24B6" w:rsidRDefault="000A0B68" w:rsidP="002309D6">
            <w:pPr>
              <w:ind w:left="34"/>
              <w:jc w:val="both"/>
            </w:pPr>
          </w:p>
        </w:tc>
        <w:tc>
          <w:tcPr>
            <w:tcW w:w="980" w:type="pct"/>
            <w:gridSpan w:val="2"/>
            <w:vMerge/>
            <w:tcBorders>
              <w:left w:val="single" w:sz="4" w:space="0" w:color="auto"/>
              <w:right w:val="single" w:sz="4" w:space="0" w:color="auto"/>
            </w:tcBorders>
          </w:tcPr>
          <w:p w:rsidR="000A0B68" w:rsidRPr="000C24B6" w:rsidRDefault="000A0B68" w:rsidP="002309D6">
            <w:pPr>
              <w:jc w:val="both"/>
              <w:rPr>
                <w:bCs/>
              </w:rPr>
            </w:pPr>
          </w:p>
        </w:tc>
        <w:tc>
          <w:tcPr>
            <w:tcW w:w="1057" w:type="pct"/>
            <w:gridSpan w:val="2"/>
            <w:tcBorders>
              <w:left w:val="single" w:sz="4" w:space="0" w:color="auto"/>
            </w:tcBorders>
          </w:tcPr>
          <w:p w:rsidR="000A0B68" w:rsidRPr="00712D34" w:rsidRDefault="000A0B68" w:rsidP="002309D6">
            <w:pPr>
              <w:tabs>
                <w:tab w:val="left" w:pos="360"/>
              </w:tabs>
              <w:jc w:val="both"/>
              <w:rPr>
                <w:rFonts w:eastAsia="MS Mincho"/>
                <w:spacing w:val="-2"/>
              </w:rPr>
            </w:pPr>
            <w:r w:rsidRPr="00712D34">
              <w:rPr>
                <w:rFonts w:eastAsia="MS Mincho"/>
                <w:spacing w:val="-2"/>
              </w:rPr>
              <w:t xml:space="preserve">Костюм форменный мужской зимний для проводников фирменных поездов темно-синий </w:t>
            </w:r>
            <w:r>
              <w:rPr>
                <w:rFonts w:eastAsia="MS Mincho"/>
                <w:spacing w:val="-2"/>
              </w:rPr>
              <w:t>состоит из пиджака и брюк</w:t>
            </w:r>
          </w:p>
        </w:tc>
        <w:tc>
          <w:tcPr>
            <w:tcW w:w="2470" w:type="pct"/>
            <w:gridSpan w:val="3"/>
            <w:tcBorders>
              <w:left w:val="single" w:sz="4" w:space="0" w:color="auto"/>
            </w:tcBorders>
          </w:tcPr>
          <w:p w:rsidR="000A0B68" w:rsidRPr="00712D34" w:rsidRDefault="000A0B68" w:rsidP="002309D6">
            <w:pPr>
              <w:tabs>
                <w:tab w:val="left" w:pos="360"/>
              </w:tabs>
              <w:ind w:firstLine="23"/>
              <w:jc w:val="both"/>
              <w:rPr>
                <w:rFonts w:eastAsia="MS Mincho"/>
                <w:spacing w:val="-2"/>
              </w:rPr>
            </w:pPr>
            <w:r w:rsidRPr="00712D34">
              <w:rPr>
                <w:rFonts w:eastAsia="MS Mincho"/>
                <w:spacing w:val="-2"/>
              </w:rPr>
              <w:t>Пиджак (ТУ 8557-021-00083262-2009) из темно-синей полушерстяной ткани, полуприлегающего силуэта, однобортный с отложным воротником и лацканом, застежка на три петли и металлические пуговицы, на верхнюю часть рукава настрочен нарукавный знак принадлежности к ОАО «РЖД» (ТУ-8151-041-00083262-2009). Размер и рост: ассорти.</w:t>
            </w:r>
          </w:p>
          <w:p w:rsidR="000A0B68" w:rsidRPr="00712D34" w:rsidRDefault="000A0B68" w:rsidP="002309D6">
            <w:pPr>
              <w:tabs>
                <w:tab w:val="left" w:pos="360"/>
              </w:tabs>
              <w:ind w:firstLine="23"/>
              <w:jc w:val="both"/>
              <w:rPr>
                <w:rFonts w:eastAsia="MS Mincho"/>
                <w:spacing w:val="-2"/>
              </w:rPr>
            </w:pPr>
            <w:r w:rsidRPr="00712D34">
              <w:rPr>
                <w:rFonts w:eastAsia="MS Mincho"/>
                <w:spacing w:val="-2"/>
              </w:rPr>
              <w:t>Брюки (ТУ 8555-011-00083262-2009) из темно-синей полушерстяной ткани, без складок, подкладка под передние половинки брюк.</w:t>
            </w:r>
          </w:p>
          <w:p w:rsidR="000A0B68" w:rsidRPr="00712D34" w:rsidRDefault="000A0B68" w:rsidP="002309D6">
            <w:pPr>
              <w:tabs>
                <w:tab w:val="left" w:pos="360"/>
              </w:tabs>
              <w:ind w:firstLine="23"/>
              <w:jc w:val="both"/>
              <w:rPr>
                <w:rFonts w:eastAsia="MS Mincho"/>
                <w:spacing w:val="-2"/>
              </w:rPr>
            </w:pPr>
            <w:r w:rsidRPr="00712D34">
              <w:rPr>
                <w:rFonts w:eastAsia="MS Mincho"/>
                <w:spacing w:val="-2"/>
              </w:rPr>
              <w:t>Размер и рост: ассорти.</w:t>
            </w:r>
          </w:p>
        </w:tc>
      </w:tr>
      <w:tr w:rsidR="000A0B68" w:rsidRPr="00FE46DB" w:rsidTr="000A0B68">
        <w:trPr>
          <w:trHeight w:val="300"/>
        </w:trPr>
        <w:tc>
          <w:tcPr>
            <w:tcW w:w="493" w:type="pct"/>
            <w:vMerge/>
            <w:tcBorders>
              <w:right w:val="single" w:sz="4" w:space="0" w:color="auto"/>
            </w:tcBorders>
          </w:tcPr>
          <w:p w:rsidR="000A0B68" w:rsidRPr="00FE46DB" w:rsidRDefault="000A0B68" w:rsidP="002309D6">
            <w:pPr>
              <w:ind w:left="34"/>
              <w:jc w:val="both"/>
            </w:pPr>
          </w:p>
        </w:tc>
        <w:tc>
          <w:tcPr>
            <w:tcW w:w="980" w:type="pct"/>
            <w:gridSpan w:val="2"/>
            <w:vMerge/>
            <w:tcBorders>
              <w:left w:val="single" w:sz="4" w:space="0" w:color="auto"/>
              <w:right w:val="single" w:sz="4" w:space="0" w:color="auto"/>
            </w:tcBorders>
          </w:tcPr>
          <w:p w:rsidR="000A0B68" w:rsidRPr="00FE46DB" w:rsidRDefault="000A0B68" w:rsidP="002309D6">
            <w:pPr>
              <w:jc w:val="both"/>
              <w:rPr>
                <w:bCs/>
              </w:rPr>
            </w:pPr>
          </w:p>
        </w:tc>
        <w:tc>
          <w:tcPr>
            <w:tcW w:w="1057" w:type="pct"/>
            <w:gridSpan w:val="2"/>
            <w:tcBorders>
              <w:left w:val="single" w:sz="4" w:space="0" w:color="auto"/>
            </w:tcBorders>
          </w:tcPr>
          <w:p w:rsidR="000A0B68" w:rsidRPr="00712D34" w:rsidRDefault="000A0B68" w:rsidP="002309D6">
            <w:pPr>
              <w:contextualSpacing/>
              <w:rPr>
                <w:rFonts w:eastAsia="MS Mincho"/>
                <w:spacing w:val="-2"/>
              </w:rPr>
            </w:pPr>
            <w:r w:rsidRPr="00712D34">
              <w:rPr>
                <w:rFonts w:eastAsia="MS Mincho"/>
                <w:spacing w:val="-2"/>
              </w:rPr>
              <w:t>Сорочка форменная мужская парадная с длинным рукавом для проводников фирменных поездов (ТУ 8559-012-00083262-2009)</w:t>
            </w:r>
          </w:p>
        </w:tc>
        <w:tc>
          <w:tcPr>
            <w:tcW w:w="2470" w:type="pct"/>
            <w:gridSpan w:val="3"/>
            <w:tcBorders>
              <w:left w:val="single" w:sz="4" w:space="0" w:color="auto"/>
            </w:tcBorders>
          </w:tcPr>
          <w:p w:rsidR="000A0B68" w:rsidRPr="00712D34" w:rsidRDefault="000A0B68" w:rsidP="002309D6">
            <w:pPr>
              <w:tabs>
                <w:tab w:val="left" w:pos="360"/>
              </w:tabs>
              <w:ind w:firstLine="23"/>
              <w:jc w:val="both"/>
              <w:rPr>
                <w:rFonts w:eastAsia="MS Mincho"/>
                <w:spacing w:val="-2"/>
              </w:rPr>
            </w:pPr>
            <w:r>
              <w:rPr>
                <w:rFonts w:eastAsia="MS Mincho"/>
                <w:spacing w:val="-2"/>
              </w:rPr>
              <w:t>И</w:t>
            </w:r>
            <w:r w:rsidRPr="00712D34">
              <w:rPr>
                <w:rFonts w:eastAsia="MS Mincho"/>
                <w:spacing w:val="-2"/>
              </w:rPr>
              <w:t>з сорочечной белой ткани, прямого силуэта, на левом рукаве настрочен нарукавный знак принадлежности к ОАО «РЖД»  (ТУ 8151-043-00083262-2009). Размер и рост: ассорти.</w:t>
            </w:r>
          </w:p>
        </w:tc>
      </w:tr>
      <w:tr w:rsidR="000A0B68" w:rsidRPr="00FE46DB" w:rsidTr="000A0B68">
        <w:trPr>
          <w:trHeight w:val="300"/>
        </w:trPr>
        <w:tc>
          <w:tcPr>
            <w:tcW w:w="493" w:type="pct"/>
            <w:vMerge/>
            <w:tcBorders>
              <w:right w:val="single" w:sz="4" w:space="0" w:color="auto"/>
            </w:tcBorders>
          </w:tcPr>
          <w:p w:rsidR="000A0B68" w:rsidRPr="00FE46DB" w:rsidRDefault="000A0B68" w:rsidP="002309D6">
            <w:pPr>
              <w:ind w:left="34"/>
              <w:jc w:val="both"/>
            </w:pPr>
          </w:p>
        </w:tc>
        <w:tc>
          <w:tcPr>
            <w:tcW w:w="980" w:type="pct"/>
            <w:gridSpan w:val="2"/>
            <w:vMerge/>
            <w:tcBorders>
              <w:left w:val="single" w:sz="4" w:space="0" w:color="auto"/>
              <w:right w:val="single" w:sz="4" w:space="0" w:color="auto"/>
            </w:tcBorders>
          </w:tcPr>
          <w:p w:rsidR="000A0B68" w:rsidRPr="00FE46DB" w:rsidRDefault="000A0B68" w:rsidP="002309D6">
            <w:pPr>
              <w:jc w:val="both"/>
              <w:rPr>
                <w:bCs/>
              </w:rPr>
            </w:pPr>
          </w:p>
        </w:tc>
        <w:tc>
          <w:tcPr>
            <w:tcW w:w="1057" w:type="pct"/>
            <w:gridSpan w:val="2"/>
            <w:tcBorders>
              <w:left w:val="single" w:sz="4" w:space="0" w:color="auto"/>
            </w:tcBorders>
          </w:tcPr>
          <w:p w:rsidR="000A0B68" w:rsidRPr="00712D34" w:rsidRDefault="000A0B68" w:rsidP="002309D6">
            <w:pPr>
              <w:contextualSpacing/>
              <w:rPr>
                <w:rFonts w:eastAsia="MS Mincho"/>
                <w:spacing w:val="-2"/>
              </w:rPr>
            </w:pPr>
            <w:r w:rsidRPr="00712D34">
              <w:rPr>
                <w:rFonts w:eastAsia="MS Mincho"/>
                <w:spacing w:val="-2"/>
              </w:rPr>
              <w:t>Сорочка форменная мужская повседневная с длинным рукавом для проводников фирменных поездов (ТУ 8559-</w:t>
            </w:r>
            <w:r w:rsidRPr="00712D34">
              <w:rPr>
                <w:rFonts w:eastAsia="MS Mincho"/>
                <w:spacing w:val="-2"/>
              </w:rPr>
              <w:lastRenderedPageBreak/>
              <w:t>016-00083262-2009)</w:t>
            </w:r>
          </w:p>
        </w:tc>
        <w:tc>
          <w:tcPr>
            <w:tcW w:w="2470" w:type="pct"/>
            <w:gridSpan w:val="3"/>
            <w:tcBorders>
              <w:left w:val="single" w:sz="4" w:space="0" w:color="auto"/>
            </w:tcBorders>
          </w:tcPr>
          <w:p w:rsidR="000A0B68" w:rsidRPr="00712D34" w:rsidRDefault="000A0B68" w:rsidP="002309D6">
            <w:pPr>
              <w:tabs>
                <w:tab w:val="left" w:pos="360"/>
              </w:tabs>
              <w:ind w:firstLine="23"/>
              <w:jc w:val="both"/>
              <w:rPr>
                <w:rFonts w:eastAsia="MS Mincho"/>
                <w:spacing w:val="-2"/>
              </w:rPr>
            </w:pPr>
            <w:r>
              <w:rPr>
                <w:rFonts w:eastAsia="MS Mincho"/>
                <w:spacing w:val="-2"/>
              </w:rPr>
              <w:lastRenderedPageBreak/>
              <w:t>И</w:t>
            </w:r>
            <w:r w:rsidRPr="00712D34">
              <w:rPr>
                <w:rFonts w:eastAsia="MS Mincho"/>
                <w:spacing w:val="-2"/>
              </w:rPr>
              <w:t>з белой сорочечной ткани в синюю полоску, прямого силуэта, на левом рукаве настрочен нарукавный знак принадлежности к ОАО «РЖД» (ТУ 8151-043-00083262-2009). Размер и рост: ассорти.</w:t>
            </w:r>
          </w:p>
        </w:tc>
      </w:tr>
      <w:tr w:rsidR="000A0B68" w:rsidRPr="00FE46DB" w:rsidTr="000A0B68">
        <w:trPr>
          <w:trHeight w:val="176"/>
        </w:trPr>
        <w:tc>
          <w:tcPr>
            <w:tcW w:w="493" w:type="pct"/>
            <w:vMerge/>
            <w:tcBorders>
              <w:right w:val="single" w:sz="4" w:space="0" w:color="auto"/>
            </w:tcBorders>
          </w:tcPr>
          <w:p w:rsidR="000A0B68" w:rsidRPr="00FE46DB" w:rsidRDefault="000A0B68" w:rsidP="002309D6">
            <w:pPr>
              <w:ind w:left="34"/>
              <w:jc w:val="both"/>
            </w:pPr>
          </w:p>
        </w:tc>
        <w:tc>
          <w:tcPr>
            <w:tcW w:w="980" w:type="pct"/>
            <w:gridSpan w:val="2"/>
            <w:vMerge/>
            <w:tcBorders>
              <w:left w:val="single" w:sz="4" w:space="0" w:color="auto"/>
              <w:right w:val="single" w:sz="4" w:space="0" w:color="auto"/>
            </w:tcBorders>
          </w:tcPr>
          <w:p w:rsidR="000A0B68" w:rsidRPr="00FE46DB" w:rsidRDefault="000A0B68" w:rsidP="002309D6">
            <w:pPr>
              <w:jc w:val="both"/>
              <w:rPr>
                <w:bCs/>
              </w:rPr>
            </w:pPr>
          </w:p>
        </w:tc>
        <w:tc>
          <w:tcPr>
            <w:tcW w:w="1057" w:type="pct"/>
            <w:gridSpan w:val="2"/>
            <w:tcBorders>
              <w:left w:val="single" w:sz="4" w:space="0" w:color="auto"/>
            </w:tcBorders>
          </w:tcPr>
          <w:p w:rsidR="000A0B68" w:rsidRPr="00712D34" w:rsidRDefault="000A0B68" w:rsidP="002309D6">
            <w:pPr>
              <w:contextualSpacing/>
              <w:rPr>
                <w:rFonts w:eastAsia="MS Mincho"/>
                <w:spacing w:val="-2"/>
              </w:rPr>
            </w:pPr>
            <w:r w:rsidRPr="00712D34">
              <w:rPr>
                <w:rFonts w:eastAsia="MS Mincho"/>
                <w:spacing w:val="-2"/>
              </w:rPr>
              <w:t>Сорочка форменная мужская парадная с коротким рукавом для проводников фирменных поездов (ТУ 8559-003-00083262-2009)</w:t>
            </w:r>
          </w:p>
        </w:tc>
        <w:tc>
          <w:tcPr>
            <w:tcW w:w="2470" w:type="pct"/>
            <w:gridSpan w:val="3"/>
            <w:tcBorders>
              <w:left w:val="single" w:sz="4" w:space="0" w:color="auto"/>
            </w:tcBorders>
          </w:tcPr>
          <w:p w:rsidR="000A0B68" w:rsidRPr="00712D34" w:rsidRDefault="000A0B68" w:rsidP="002309D6">
            <w:pPr>
              <w:tabs>
                <w:tab w:val="left" w:pos="360"/>
              </w:tabs>
              <w:ind w:firstLine="23"/>
              <w:jc w:val="both"/>
              <w:rPr>
                <w:rFonts w:eastAsia="MS Mincho"/>
                <w:spacing w:val="-2"/>
              </w:rPr>
            </w:pPr>
            <w:r>
              <w:rPr>
                <w:rFonts w:eastAsia="MS Mincho"/>
                <w:spacing w:val="-2"/>
              </w:rPr>
              <w:t>И</w:t>
            </w:r>
            <w:r w:rsidRPr="00712D34">
              <w:rPr>
                <w:rFonts w:eastAsia="MS Mincho"/>
                <w:spacing w:val="-2"/>
              </w:rPr>
              <w:t>з сорочечной белой ткани, прямого силуэта, на левом рукаве настрочен нарукавный знак принадлежности к ОАО «РЖД» (ТУ 8151-043-00083262-2009). Размер и рост: ассорти.</w:t>
            </w:r>
          </w:p>
        </w:tc>
      </w:tr>
      <w:tr w:rsidR="000A0B68" w:rsidRPr="00FE46DB" w:rsidTr="000A0B68">
        <w:trPr>
          <w:trHeight w:val="165"/>
        </w:trPr>
        <w:tc>
          <w:tcPr>
            <w:tcW w:w="493" w:type="pct"/>
            <w:vMerge/>
            <w:tcBorders>
              <w:right w:val="single" w:sz="4" w:space="0" w:color="auto"/>
            </w:tcBorders>
          </w:tcPr>
          <w:p w:rsidR="000A0B68" w:rsidRPr="00FE46DB" w:rsidRDefault="000A0B68" w:rsidP="002309D6">
            <w:pPr>
              <w:ind w:left="34"/>
              <w:jc w:val="both"/>
            </w:pPr>
          </w:p>
        </w:tc>
        <w:tc>
          <w:tcPr>
            <w:tcW w:w="980" w:type="pct"/>
            <w:gridSpan w:val="2"/>
            <w:vMerge/>
            <w:tcBorders>
              <w:left w:val="single" w:sz="4" w:space="0" w:color="auto"/>
              <w:right w:val="single" w:sz="4" w:space="0" w:color="auto"/>
            </w:tcBorders>
          </w:tcPr>
          <w:p w:rsidR="000A0B68" w:rsidRPr="00FE46DB" w:rsidRDefault="000A0B68" w:rsidP="002309D6">
            <w:pPr>
              <w:jc w:val="both"/>
              <w:rPr>
                <w:bCs/>
              </w:rPr>
            </w:pPr>
          </w:p>
        </w:tc>
        <w:tc>
          <w:tcPr>
            <w:tcW w:w="1057" w:type="pct"/>
            <w:gridSpan w:val="2"/>
            <w:tcBorders>
              <w:left w:val="single" w:sz="4" w:space="0" w:color="auto"/>
            </w:tcBorders>
          </w:tcPr>
          <w:p w:rsidR="000A0B68" w:rsidRPr="00712D34" w:rsidRDefault="000A0B68" w:rsidP="002309D6">
            <w:pPr>
              <w:contextualSpacing/>
              <w:rPr>
                <w:rFonts w:eastAsia="MS Mincho"/>
                <w:spacing w:val="-2"/>
              </w:rPr>
            </w:pPr>
            <w:r w:rsidRPr="00712D34">
              <w:rPr>
                <w:rFonts w:eastAsia="MS Mincho"/>
                <w:spacing w:val="-2"/>
              </w:rPr>
              <w:t>Сорочка форменная мужская повседневная с коротким рукавом</w:t>
            </w:r>
            <w:r w:rsidRPr="00712D34">
              <w:rPr>
                <w:rFonts w:ascii="Calibri" w:eastAsia="Calibri" w:hAnsi="Calibri"/>
                <w:lang w:eastAsia="en-US"/>
              </w:rPr>
              <w:t xml:space="preserve"> </w:t>
            </w:r>
            <w:r w:rsidRPr="00712D34">
              <w:rPr>
                <w:rFonts w:eastAsia="MS Mincho"/>
                <w:spacing w:val="-2"/>
              </w:rPr>
              <w:t>для проводников фирменных поездов (ТУ 8559-004-00083262-2009)</w:t>
            </w:r>
          </w:p>
        </w:tc>
        <w:tc>
          <w:tcPr>
            <w:tcW w:w="2470" w:type="pct"/>
            <w:gridSpan w:val="3"/>
            <w:tcBorders>
              <w:left w:val="single" w:sz="4" w:space="0" w:color="auto"/>
            </w:tcBorders>
          </w:tcPr>
          <w:p w:rsidR="000A0B68" w:rsidRPr="00712D34" w:rsidRDefault="000A0B68" w:rsidP="002309D6">
            <w:pPr>
              <w:tabs>
                <w:tab w:val="left" w:pos="360"/>
              </w:tabs>
              <w:ind w:firstLine="23"/>
              <w:jc w:val="both"/>
              <w:rPr>
                <w:rFonts w:eastAsia="MS Mincho"/>
                <w:spacing w:val="-2"/>
              </w:rPr>
            </w:pPr>
            <w:r>
              <w:rPr>
                <w:rFonts w:eastAsia="MS Mincho"/>
                <w:spacing w:val="-2"/>
              </w:rPr>
              <w:t>И</w:t>
            </w:r>
            <w:r w:rsidRPr="00712D34">
              <w:rPr>
                <w:rFonts w:eastAsia="MS Mincho"/>
                <w:spacing w:val="-2"/>
              </w:rPr>
              <w:t>з белой сорочечной ткани в серую полоску, прямого силуэта, на левом рукаве настрочен нарукавный знак принадлежности к ОАО «РЖД» (ТУ 8151-043-00083262-2009). Размер и рост: ассорти.</w:t>
            </w:r>
          </w:p>
        </w:tc>
      </w:tr>
      <w:tr w:rsidR="000A0B68" w:rsidRPr="00FE46DB" w:rsidTr="000A0B68">
        <w:trPr>
          <w:trHeight w:val="314"/>
        </w:trPr>
        <w:tc>
          <w:tcPr>
            <w:tcW w:w="493" w:type="pct"/>
            <w:vMerge/>
            <w:tcBorders>
              <w:right w:val="single" w:sz="4" w:space="0" w:color="auto"/>
            </w:tcBorders>
          </w:tcPr>
          <w:p w:rsidR="000A0B68" w:rsidRPr="00FE46DB" w:rsidRDefault="000A0B68" w:rsidP="002309D6">
            <w:pPr>
              <w:ind w:left="34"/>
              <w:jc w:val="both"/>
            </w:pPr>
          </w:p>
        </w:tc>
        <w:tc>
          <w:tcPr>
            <w:tcW w:w="980" w:type="pct"/>
            <w:gridSpan w:val="2"/>
            <w:vMerge/>
            <w:tcBorders>
              <w:left w:val="single" w:sz="4" w:space="0" w:color="auto"/>
              <w:right w:val="single" w:sz="4" w:space="0" w:color="auto"/>
            </w:tcBorders>
          </w:tcPr>
          <w:p w:rsidR="000A0B68" w:rsidRPr="00FE46DB" w:rsidRDefault="000A0B68" w:rsidP="002309D6">
            <w:pPr>
              <w:jc w:val="both"/>
              <w:rPr>
                <w:bCs/>
              </w:rPr>
            </w:pPr>
          </w:p>
        </w:tc>
        <w:tc>
          <w:tcPr>
            <w:tcW w:w="1057" w:type="pct"/>
            <w:gridSpan w:val="2"/>
            <w:tcBorders>
              <w:left w:val="single" w:sz="4" w:space="0" w:color="auto"/>
            </w:tcBorders>
          </w:tcPr>
          <w:p w:rsidR="000A0B68" w:rsidRPr="00712D34" w:rsidRDefault="000A0B68" w:rsidP="002309D6">
            <w:pPr>
              <w:contextualSpacing/>
              <w:rPr>
                <w:rFonts w:eastAsia="MS Mincho"/>
                <w:spacing w:val="-2"/>
              </w:rPr>
            </w:pPr>
            <w:r w:rsidRPr="00712D34">
              <w:rPr>
                <w:rFonts w:eastAsia="MS Mincho"/>
                <w:spacing w:val="-2"/>
              </w:rPr>
              <w:t>Жилет форменный трикотажный мужской для проводников фирменных поездов (ТУ 8425-008-00083262-2009)</w:t>
            </w:r>
          </w:p>
        </w:tc>
        <w:tc>
          <w:tcPr>
            <w:tcW w:w="2470" w:type="pct"/>
            <w:gridSpan w:val="3"/>
            <w:tcBorders>
              <w:left w:val="single" w:sz="4" w:space="0" w:color="auto"/>
            </w:tcBorders>
          </w:tcPr>
          <w:p w:rsidR="000A0B68" w:rsidRPr="00712D34" w:rsidRDefault="000A0B68" w:rsidP="002309D6">
            <w:pPr>
              <w:tabs>
                <w:tab w:val="left" w:pos="360"/>
              </w:tabs>
              <w:ind w:firstLine="23"/>
              <w:jc w:val="both"/>
              <w:rPr>
                <w:rFonts w:eastAsia="MS Mincho"/>
                <w:spacing w:val="-2"/>
              </w:rPr>
            </w:pPr>
            <w:r>
              <w:rPr>
                <w:rFonts w:eastAsia="MS Mincho"/>
                <w:spacing w:val="-2"/>
              </w:rPr>
              <w:t>И</w:t>
            </w:r>
            <w:r w:rsidRPr="00712D34">
              <w:rPr>
                <w:rFonts w:eastAsia="MS Mincho"/>
                <w:spacing w:val="-2"/>
              </w:rPr>
              <w:t>з темно-синей полушерстяной ткани, прямого силуэта, в левой верхней части в области груди расположен стилеобразующий элемент красного цвета. Размер и рост: ассорти.</w:t>
            </w:r>
          </w:p>
        </w:tc>
      </w:tr>
      <w:tr w:rsidR="000A0B68" w:rsidRPr="00FE46DB" w:rsidTr="000A0B68">
        <w:trPr>
          <w:trHeight w:val="164"/>
        </w:trPr>
        <w:tc>
          <w:tcPr>
            <w:tcW w:w="493" w:type="pct"/>
            <w:vMerge/>
            <w:tcBorders>
              <w:right w:val="single" w:sz="4" w:space="0" w:color="auto"/>
            </w:tcBorders>
          </w:tcPr>
          <w:p w:rsidR="000A0B68" w:rsidRPr="00FE46DB" w:rsidRDefault="000A0B68" w:rsidP="002309D6">
            <w:pPr>
              <w:ind w:left="34"/>
              <w:jc w:val="both"/>
            </w:pPr>
          </w:p>
        </w:tc>
        <w:tc>
          <w:tcPr>
            <w:tcW w:w="980" w:type="pct"/>
            <w:gridSpan w:val="2"/>
            <w:vMerge/>
            <w:tcBorders>
              <w:left w:val="single" w:sz="4" w:space="0" w:color="auto"/>
              <w:right w:val="single" w:sz="4" w:space="0" w:color="auto"/>
            </w:tcBorders>
          </w:tcPr>
          <w:p w:rsidR="000A0B68" w:rsidRPr="00FE46DB" w:rsidRDefault="000A0B68" w:rsidP="002309D6">
            <w:pPr>
              <w:jc w:val="both"/>
              <w:rPr>
                <w:bCs/>
              </w:rPr>
            </w:pPr>
          </w:p>
        </w:tc>
        <w:tc>
          <w:tcPr>
            <w:tcW w:w="1057" w:type="pct"/>
            <w:gridSpan w:val="2"/>
            <w:tcBorders>
              <w:left w:val="single" w:sz="4" w:space="0" w:color="auto"/>
            </w:tcBorders>
          </w:tcPr>
          <w:p w:rsidR="000A0B68" w:rsidRPr="00712D34" w:rsidRDefault="000A0B68" w:rsidP="002309D6">
            <w:pPr>
              <w:contextualSpacing/>
              <w:rPr>
                <w:rFonts w:eastAsia="MS Mincho"/>
                <w:spacing w:val="-2"/>
              </w:rPr>
            </w:pPr>
            <w:r w:rsidRPr="00712D34">
              <w:rPr>
                <w:rFonts w:eastAsia="MS Mincho"/>
                <w:spacing w:val="-2"/>
              </w:rPr>
              <w:t>Головной убор форменный мужской летний для проводников фирменных поездов (ТУ 8568-007-00083262-2009)</w:t>
            </w:r>
          </w:p>
        </w:tc>
        <w:tc>
          <w:tcPr>
            <w:tcW w:w="2470" w:type="pct"/>
            <w:gridSpan w:val="3"/>
            <w:tcBorders>
              <w:left w:val="single" w:sz="4" w:space="0" w:color="auto"/>
            </w:tcBorders>
          </w:tcPr>
          <w:p w:rsidR="000A0B68" w:rsidRPr="00712D34" w:rsidRDefault="000A0B68" w:rsidP="002309D6">
            <w:pPr>
              <w:autoSpaceDE w:val="0"/>
              <w:autoSpaceDN w:val="0"/>
              <w:adjustRightInd w:val="0"/>
              <w:ind w:right="-8"/>
              <w:jc w:val="both"/>
            </w:pPr>
            <w:r>
              <w:rPr>
                <w:rFonts w:eastAsia="MS Mincho"/>
                <w:spacing w:val="-2"/>
              </w:rPr>
              <w:t>Ф</w:t>
            </w:r>
            <w:r w:rsidRPr="00712D34">
              <w:rPr>
                <w:rFonts w:eastAsia="MS Mincho"/>
                <w:spacing w:val="-2"/>
              </w:rPr>
              <w:t>уражка с кантом красного цвета, с лаковым козырьком, кокардой серого цвета, лакированным ремешком черного цвета</w:t>
            </w:r>
            <w:r>
              <w:rPr>
                <w:rFonts w:eastAsia="MS Mincho"/>
                <w:spacing w:val="-2"/>
              </w:rPr>
              <w:t>.</w:t>
            </w:r>
          </w:p>
        </w:tc>
      </w:tr>
      <w:tr w:rsidR="000A0B68" w:rsidRPr="00FE46DB" w:rsidTr="000A0B68">
        <w:trPr>
          <w:trHeight w:val="309"/>
        </w:trPr>
        <w:tc>
          <w:tcPr>
            <w:tcW w:w="493" w:type="pct"/>
            <w:vMerge/>
            <w:tcBorders>
              <w:right w:val="single" w:sz="4" w:space="0" w:color="auto"/>
            </w:tcBorders>
          </w:tcPr>
          <w:p w:rsidR="000A0B68" w:rsidRPr="00FE46DB" w:rsidRDefault="000A0B68" w:rsidP="002309D6">
            <w:pPr>
              <w:ind w:left="34"/>
              <w:jc w:val="both"/>
            </w:pPr>
          </w:p>
        </w:tc>
        <w:tc>
          <w:tcPr>
            <w:tcW w:w="980" w:type="pct"/>
            <w:gridSpan w:val="2"/>
            <w:vMerge/>
            <w:tcBorders>
              <w:left w:val="single" w:sz="4" w:space="0" w:color="auto"/>
              <w:right w:val="single" w:sz="4" w:space="0" w:color="auto"/>
            </w:tcBorders>
          </w:tcPr>
          <w:p w:rsidR="000A0B68" w:rsidRPr="00FE46DB" w:rsidRDefault="000A0B68" w:rsidP="002309D6">
            <w:pPr>
              <w:jc w:val="both"/>
              <w:rPr>
                <w:bCs/>
              </w:rPr>
            </w:pPr>
          </w:p>
        </w:tc>
        <w:tc>
          <w:tcPr>
            <w:tcW w:w="1057" w:type="pct"/>
            <w:gridSpan w:val="2"/>
            <w:tcBorders>
              <w:left w:val="single" w:sz="4" w:space="0" w:color="auto"/>
            </w:tcBorders>
          </w:tcPr>
          <w:p w:rsidR="000A0B68" w:rsidRPr="00712D34" w:rsidRDefault="000A0B68" w:rsidP="002309D6">
            <w:pPr>
              <w:contextualSpacing/>
              <w:rPr>
                <w:rFonts w:eastAsia="MS Mincho"/>
                <w:spacing w:val="-2"/>
              </w:rPr>
            </w:pPr>
            <w:r w:rsidRPr="00712D34">
              <w:rPr>
                <w:rFonts w:eastAsia="MS Mincho"/>
                <w:spacing w:val="-2"/>
              </w:rPr>
              <w:t>Головной убор форменный мужской зимний для проводников фирменных поездов (ТУ 8569-014-00083262-2009)</w:t>
            </w:r>
          </w:p>
        </w:tc>
        <w:tc>
          <w:tcPr>
            <w:tcW w:w="2470" w:type="pct"/>
            <w:gridSpan w:val="3"/>
            <w:tcBorders>
              <w:left w:val="single" w:sz="4" w:space="0" w:color="auto"/>
            </w:tcBorders>
          </w:tcPr>
          <w:p w:rsidR="000A0B68" w:rsidRPr="00712D34" w:rsidRDefault="000A0B68" w:rsidP="002309D6">
            <w:pPr>
              <w:autoSpaceDE w:val="0"/>
              <w:autoSpaceDN w:val="0"/>
              <w:adjustRightInd w:val="0"/>
              <w:ind w:right="-8"/>
              <w:jc w:val="both"/>
            </w:pPr>
            <w:r>
              <w:rPr>
                <w:rFonts w:eastAsia="MS Mincho"/>
                <w:spacing w:val="-2"/>
              </w:rPr>
              <w:t>И</w:t>
            </w:r>
            <w:r w:rsidRPr="00712D34">
              <w:rPr>
                <w:rFonts w:eastAsia="MS Mincho"/>
                <w:spacing w:val="-2"/>
              </w:rPr>
              <w:t>з искусственной кожи с околышем и с отворачивающимися наушниками из искусственного меха и сукна</w:t>
            </w:r>
            <w:r>
              <w:rPr>
                <w:rFonts w:eastAsia="MS Mincho"/>
                <w:spacing w:val="-2"/>
              </w:rPr>
              <w:t>.</w:t>
            </w:r>
          </w:p>
        </w:tc>
      </w:tr>
      <w:tr w:rsidR="000A0B68" w:rsidRPr="00FE46DB" w:rsidTr="000A0B68">
        <w:trPr>
          <w:trHeight w:val="272"/>
        </w:trPr>
        <w:tc>
          <w:tcPr>
            <w:tcW w:w="493" w:type="pct"/>
            <w:vMerge/>
            <w:tcBorders>
              <w:right w:val="single" w:sz="4" w:space="0" w:color="auto"/>
            </w:tcBorders>
          </w:tcPr>
          <w:p w:rsidR="000A0B68" w:rsidRPr="00FE46DB" w:rsidRDefault="000A0B68" w:rsidP="002309D6">
            <w:pPr>
              <w:ind w:left="34"/>
              <w:jc w:val="both"/>
            </w:pPr>
          </w:p>
        </w:tc>
        <w:tc>
          <w:tcPr>
            <w:tcW w:w="980" w:type="pct"/>
            <w:gridSpan w:val="2"/>
            <w:vMerge/>
            <w:tcBorders>
              <w:left w:val="single" w:sz="4" w:space="0" w:color="auto"/>
              <w:right w:val="single" w:sz="4" w:space="0" w:color="auto"/>
            </w:tcBorders>
          </w:tcPr>
          <w:p w:rsidR="000A0B68" w:rsidRPr="00FE46DB" w:rsidRDefault="000A0B68" w:rsidP="002309D6">
            <w:pPr>
              <w:jc w:val="both"/>
              <w:rPr>
                <w:bCs/>
              </w:rPr>
            </w:pPr>
          </w:p>
        </w:tc>
        <w:tc>
          <w:tcPr>
            <w:tcW w:w="1057" w:type="pct"/>
            <w:gridSpan w:val="2"/>
            <w:tcBorders>
              <w:left w:val="single" w:sz="4" w:space="0" w:color="auto"/>
            </w:tcBorders>
          </w:tcPr>
          <w:p w:rsidR="000A0B68" w:rsidRPr="00791B5E" w:rsidRDefault="000A0B68" w:rsidP="002309D6">
            <w:pPr>
              <w:tabs>
                <w:tab w:val="left" w:pos="360"/>
              </w:tabs>
              <w:jc w:val="both"/>
              <w:rPr>
                <w:rFonts w:eastAsia="MS Mincho"/>
                <w:spacing w:val="-2"/>
              </w:rPr>
            </w:pPr>
            <w:r w:rsidRPr="00791B5E">
              <w:rPr>
                <w:rFonts w:eastAsia="MS Mincho"/>
                <w:spacing w:val="-2"/>
              </w:rPr>
              <w:t>Куртка форменная мужская утепленная для проводников фирменных поездов (ТУ</w:t>
            </w:r>
            <w:r>
              <w:rPr>
                <w:rFonts w:eastAsia="MS Mincho"/>
                <w:spacing w:val="-2"/>
              </w:rPr>
              <w:t xml:space="preserve"> 8557-050-00083262-</w:t>
            </w:r>
            <w:r>
              <w:rPr>
                <w:rFonts w:eastAsia="MS Mincho"/>
                <w:spacing w:val="-2"/>
              </w:rPr>
              <w:lastRenderedPageBreak/>
              <w:t>2010, тип Б)</w:t>
            </w:r>
          </w:p>
        </w:tc>
        <w:tc>
          <w:tcPr>
            <w:tcW w:w="2470" w:type="pct"/>
            <w:gridSpan w:val="3"/>
            <w:tcBorders>
              <w:left w:val="single" w:sz="4" w:space="0" w:color="auto"/>
            </w:tcBorders>
          </w:tcPr>
          <w:p w:rsidR="000A0B68" w:rsidRPr="00791B5E" w:rsidRDefault="000A0B68" w:rsidP="002309D6">
            <w:pPr>
              <w:tabs>
                <w:tab w:val="left" w:pos="360"/>
              </w:tabs>
              <w:jc w:val="both"/>
              <w:rPr>
                <w:rFonts w:eastAsia="MS Mincho"/>
                <w:spacing w:val="-2"/>
              </w:rPr>
            </w:pPr>
            <w:r>
              <w:rPr>
                <w:rFonts w:eastAsia="MS Mincho"/>
                <w:spacing w:val="-2"/>
              </w:rPr>
              <w:lastRenderedPageBreak/>
              <w:t>И</w:t>
            </w:r>
            <w:r w:rsidRPr="00791B5E">
              <w:rPr>
                <w:rFonts w:eastAsia="MS Mincho"/>
                <w:spacing w:val="-2"/>
              </w:rPr>
              <w:t>з смесовой ткани т</w:t>
            </w:r>
            <w:r>
              <w:rPr>
                <w:rFonts w:eastAsia="MS Mincho"/>
                <w:spacing w:val="-2"/>
              </w:rPr>
              <w:t>емно-синего цвета на утеплителе.</w:t>
            </w:r>
          </w:p>
          <w:p w:rsidR="000A0B68" w:rsidRPr="00791B5E" w:rsidRDefault="000A0B68" w:rsidP="002309D6">
            <w:pPr>
              <w:autoSpaceDE w:val="0"/>
              <w:autoSpaceDN w:val="0"/>
              <w:adjustRightInd w:val="0"/>
              <w:ind w:right="-8"/>
              <w:jc w:val="both"/>
            </w:pPr>
          </w:p>
        </w:tc>
      </w:tr>
      <w:tr w:rsidR="000A0B68" w:rsidRPr="00FE46DB" w:rsidTr="000A0B68">
        <w:trPr>
          <w:trHeight w:val="273"/>
        </w:trPr>
        <w:tc>
          <w:tcPr>
            <w:tcW w:w="493" w:type="pct"/>
            <w:vMerge/>
            <w:tcBorders>
              <w:right w:val="single" w:sz="4" w:space="0" w:color="auto"/>
            </w:tcBorders>
          </w:tcPr>
          <w:p w:rsidR="000A0B68" w:rsidRPr="00FE46DB" w:rsidRDefault="000A0B68" w:rsidP="002309D6">
            <w:pPr>
              <w:ind w:left="34"/>
              <w:jc w:val="both"/>
            </w:pPr>
          </w:p>
        </w:tc>
        <w:tc>
          <w:tcPr>
            <w:tcW w:w="980" w:type="pct"/>
            <w:gridSpan w:val="2"/>
            <w:vMerge/>
            <w:tcBorders>
              <w:left w:val="single" w:sz="4" w:space="0" w:color="auto"/>
              <w:right w:val="single" w:sz="4" w:space="0" w:color="auto"/>
            </w:tcBorders>
          </w:tcPr>
          <w:p w:rsidR="000A0B68" w:rsidRPr="00FE46DB" w:rsidRDefault="000A0B68" w:rsidP="002309D6">
            <w:pPr>
              <w:jc w:val="both"/>
              <w:rPr>
                <w:bCs/>
              </w:rPr>
            </w:pPr>
          </w:p>
        </w:tc>
        <w:tc>
          <w:tcPr>
            <w:tcW w:w="1057" w:type="pct"/>
            <w:gridSpan w:val="2"/>
            <w:tcBorders>
              <w:left w:val="single" w:sz="4" w:space="0" w:color="auto"/>
            </w:tcBorders>
          </w:tcPr>
          <w:p w:rsidR="000A0B68" w:rsidRPr="00B70CEC" w:rsidRDefault="00B70CEC" w:rsidP="002309D6">
            <w:pPr>
              <w:contextualSpacing/>
              <w:rPr>
                <w:rFonts w:eastAsia="MS Mincho"/>
                <w:spacing w:val="-2"/>
              </w:rPr>
            </w:pPr>
            <w:r w:rsidRPr="00B70CEC">
              <w:rPr>
                <w:rFonts w:eastAsia="MS Mincho"/>
                <w:spacing w:val="-2"/>
              </w:rPr>
              <w:t>Фартук форменный мужской для проводников фирменных поездов (ТУ 8558-032-00083262-2009)</w:t>
            </w:r>
          </w:p>
        </w:tc>
        <w:tc>
          <w:tcPr>
            <w:tcW w:w="2470" w:type="pct"/>
            <w:gridSpan w:val="3"/>
            <w:tcBorders>
              <w:left w:val="single" w:sz="4" w:space="0" w:color="auto"/>
            </w:tcBorders>
          </w:tcPr>
          <w:p w:rsidR="000A0B68" w:rsidRPr="00791B5E" w:rsidRDefault="000A0B68" w:rsidP="002309D6">
            <w:pPr>
              <w:autoSpaceDE w:val="0"/>
              <w:autoSpaceDN w:val="0"/>
              <w:adjustRightInd w:val="0"/>
              <w:ind w:right="-8"/>
              <w:jc w:val="both"/>
            </w:pPr>
            <w:r>
              <w:rPr>
                <w:rFonts w:eastAsia="MS Mincho"/>
                <w:spacing w:val="-2"/>
              </w:rPr>
              <w:t>Из темно-синей смесовой ткани.</w:t>
            </w:r>
          </w:p>
        </w:tc>
      </w:tr>
      <w:tr w:rsidR="000A0B68" w:rsidRPr="00FE46DB" w:rsidTr="000A0B68">
        <w:trPr>
          <w:trHeight w:val="273"/>
        </w:trPr>
        <w:tc>
          <w:tcPr>
            <w:tcW w:w="493" w:type="pct"/>
            <w:vMerge/>
            <w:tcBorders>
              <w:right w:val="single" w:sz="4" w:space="0" w:color="auto"/>
            </w:tcBorders>
          </w:tcPr>
          <w:p w:rsidR="000A0B68" w:rsidRPr="00FE46DB" w:rsidRDefault="000A0B68" w:rsidP="002309D6">
            <w:pPr>
              <w:ind w:left="34"/>
              <w:jc w:val="both"/>
            </w:pPr>
          </w:p>
        </w:tc>
        <w:tc>
          <w:tcPr>
            <w:tcW w:w="980" w:type="pct"/>
            <w:gridSpan w:val="2"/>
            <w:vMerge/>
            <w:tcBorders>
              <w:left w:val="single" w:sz="4" w:space="0" w:color="auto"/>
              <w:right w:val="single" w:sz="4" w:space="0" w:color="auto"/>
            </w:tcBorders>
          </w:tcPr>
          <w:p w:rsidR="000A0B68" w:rsidRPr="00FE46DB" w:rsidRDefault="000A0B68" w:rsidP="002309D6">
            <w:pPr>
              <w:jc w:val="both"/>
              <w:rPr>
                <w:bCs/>
              </w:rPr>
            </w:pPr>
          </w:p>
        </w:tc>
        <w:tc>
          <w:tcPr>
            <w:tcW w:w="1057" w:type="pct"/>
            <w:gridSpan w:val="2"/>
            <w:tcBorders>
              <w:left w:val="single" w:sz="4" w:space="0" w:color="auto"/>
            </w:tcBorders>
            <w:vAlign w:val="bottom"/>
          </w:tcPr>
          <w:p w:rsidR="000A0B68" w:rsidRPr="00791B5E" w:rsidRDefault="000A0B68" w:rsidP="002309D6">
            <w:pPr>
              <w:contextualSpacing/>
              <w:rPr>
                <w:rFonts w:eastAsia="MS Mincho"/>
                <w:spacing w:val="-2"/>
              </w:rPr>
            </w:pPr>
            <w:r w:rsidRPr="00791B5E">
              <w:rPr>
                <w:rFonts w:eastAsia="MS Mincho"/>
                <w:spacing w:val="-2"/>
              </w:rPr>
              <w:t>Плащ форменный мужской летний для проводников фирменных поездов (ТУ 8552-018-00083262-2009)</w:t>
            </w:r>
          </w:p>
        </w:tc>
        <w:tc>
          <w:tcPr>
            <w:tcW w:w="2470" w:type="pct"/>
            <w:gridSpan w:val="3"/>
            <w:tcBorders>
              <w:left w:val="single" w:sz="4" w:space="0" w:color="auto"/>
            </w:tcBorders>
          </w:tcPr>
          <w:p w:rsidR="000A0B68" w:rsidRPr="00791B5E" w:rsidRDefault="000A0B68" w:rsidP="002309D6">
            <w:pPr>
              <w:autoSpaceDE w:val="0"/>
              <w:autoSpaceDN w:val="0"/>
              <w:adjustRightInd w:val="0"/>
              <w:ind w:right="-8"/>
            </w:pPr>
            <w:r>
              <w:rPr>
                <w:rFonts w:eastAsia="MS Mincho"/>
                <w:spacing w:val="-2"/>
              </w:rPr>
              <w:t>Из темно-синей плащевой ткани.</w:t>
            </w:r>
          </w:p>
        </w:tc>
      </w:tr>
      <w:tr w:rsidR="000A0B68" w:rsidRPr="00FE46DB" w:rsidTr="000A0B68">
        <w:trPr>
          <w:trHeight w:val="273"/>
        </w:trPr>
        <w:tc>
          <w:tcPr>
            <w:tcW w:w="493" w:type="pct"/>
            <w:vMerge/>
            <w:tcBorders>
              <w:right w:val="single" w:sz="4" w:space="0" w:color="auto"/>
            </w:tcBorders>
          </w:tcPr>
          <w:p w:rsidR="000A0B68" w:rsidRPr="00FE46DB" w:rsidRDefault="000A0B68" w:rsidP="002309D6">
            <w:pPr>
              <w:ind w:left="34"/>
              <w:jc w:val="both"/>
            </w:pPr>
          </w:p>
        </w:tc>
        <w:tc>
          <w:tcPr>
            <w:tcW w:w="980" w:type="pct"/>
            <w:gridSpan w:val="2"/>
            <w:vMerge/>
            <w:tcBorders>
              <w:left w:val="single" w:sz="4" w:space="0" w:color="auto"/>
              <w:right w:val="single" w:sz="4" w:space="0" w:color="auto"/>
            </w:tcBorders>
          </w:tcPr>
          <w:p w:rsidR="000A0B68" w:rsidRPr="00FE46DB" w:rsidRDefault="000A0B68" w:rsidP="002309D6">
            <w:pPr>
              <w:jc w:val="both"/>
              <w:rPr>
                <w:bCs/>
              </w:rPr>
            </w:pPr>
          </w:p>
        </w:tc>
        <w:tc>
          <w:tcPr>
            <w:tcW w:w="1057" w:type="pct"/>
            <w:gridSpan w:val="2"/>
            <w:tcBorders>
              <w:left w:val="single" w:sz="4" w:space="0" w:color="auto"/>
            </w:tcBorders>
          </w:tcPr>
          <w:p w:rsidR="000A0B68" w:rsidRPr="00791B5E" w:rsidRDefault="000A0B68" w:rsidP="002309D6">
            <w:pPr>
              <w:contextualSpacing/>
            </w:pPr>
            <w:r w:rsidRPr="00791B5E">
              <w:t>Пиджак для кассиров билетных (ТУ 8554-002-01124323-2009, артикль 5508)</w:t>
            </w:r>
          </w:p>
        </w:tc>
        <w:tc>
          <w:tcPr>
            <w:tcW w:w="2470" w:type="pct"/>
            <w:gridSpan w:val="3"/>
            <w:tcBorders>
              <w:left w:val="single" w:sz="4" w:space="0" w:color="auto"/>
            </w:tcBorders>
          </w:tcPr>
          <w:p w:rsidR="000A0B68" w:rsidRPr="00791B5E" w:rsidRDefault="000A0B68" w:rsidP="002309D6">
            <w:pPr>
              <w:autoSpaceDE w:val="0"/>
              <w:autoSpaceDN w:val="0"/>
              <w:adjustRightInd w:val="0"/>
              <w:ind w:right="-8"/>
              <w:jc w:val="both"/>
            </w:pPr>
            <w:proofErr w:type="gramStart"/>
            <w:r>
              <w:t>И</w:t>
            </w:r>
            <w:r w:rsidRPr="00791B5E">
              <w:t>з полушерстяной костюмной ткани серого цвета; полуприлегающего силуэта, с центральной бортовой застежкой на три прорезные петли и три форменные пуговицы; спинка с отрезными боковыми частями; полочки с вытачками в области  полочки с прорезными боковыми карманами в «рамку» с клапанами; на левой полочке верхний нагрудный прорезной карман с «</w:t>
            </w:r>
            <w:proofErr w:type="spellStart"/>
            <w:r w:rsidRPr="00791B5E">
              <w:t>листочкой</w:t>
            </w:r>
            <w:proofErr w:type="spellEnd"/>
            <w:r w:rsidRPr="00791B5E">
              <w:t xml:space="preserve">»; рукава </w:t>
            </w:r>
            <w:proofErr w:type="spellStart"/>
            <w:r w:rsidRPr="00791B5E">
              <w:t>втачные</w:t>
            </w:r>
            <w:proofErr w:type="spellEnd"/>
            <w:r w:rsidRPr="00791B5E">
              <w:t xml:space="preserve"> </w:t>
            </w:r>
            <w:proofErr w:type="spellStart"/>
            <w:r w:rsidRPr="00791B5E">
              <w:t>двухшовные</w:t>
            </w:r>
            <w:proofErr w:type="spellEnd"/>
            <w:r w:rsidRPr="00791B5E">
              <w:t xml:space="preserve"> с отрезной манжетой;</w:t>
            </w:r>
            <w:proofErr w:type="gramEnd"/>
            <w:r w:rsidRPr="00791B5E">
              <w:t xml:space="preserve"> в шов притачивания манжеты к рукаву вставлен кант из отделочной ткани красного цвета; манжеты со </w:t>
            </w:r>
            <w:proofErr w:type="spellStart"/>
            <w:r w:rsidRPr="00791B5E">
              <w:t>шлицей</w:t>
            </w:r>
            <w:proofErr w:type="spellEnd"/>
            <w:r w:rsidRPr="00791B5E">
              <w:t xml:space="preserve"> и тремя пуговицами; на левом рукаве в верхней части – нарукавный знак принадлежности к ОАО «РЖД» (ТУ 8151-042-00083262-2009); воротник открытый отложной с лацканами; по отлету и концам воротника вставлен кант из отделочной ткани красного цвета; жакет на подкладке притачной по линии низа. Размер и рост: ассорти.</w:t>
            </w:r>
          </w:p>
        </w:tc>
      </w:tr>
      <w:tr w:rsidR="000A0B68" w:rsidRPr="00FE46DB" w:rsidTr="000A0B68">
        <w:trPr>
          <w:trHeight w:val="273"/>
        </w:trPr>
        <w:tc>
          <w:tcPr>
            <w:tcW w:w="493" w:type="pct"/>
            <w:vMerge/>
            <w:tcBorders>
              <w:right w:val="single" w:sz="4" w:space="0" w:color="auto"/>
            </w:tcBorders>
          </w:tcPr>
          <w:p w:rsidR="000A0B68" w:rsidRPr="00FE46DB" w:rsidRDefault="000A0B68" w:rsidP="002309D6">
            <w:pPr>
              <w:ind w:left="34"/>
              <w:jc w:val="both"/>
            </w:pPr>
          </w:p>
        </w:tc>
        <w:tc>
          <w:tcPr>
            <w:tcW w:w="980" w:type="pct"/>
            <w:gridSpan w:val="2"/>
            <w:vMerge/>
            <w:tcBorders>
              <w:left w:val="single" w:sz="4" w:space="0" w:color="auto"/>
              <w:right w:val="single" w:sz="4" w:space="0" w:color="auto"/>
            </w:tcBorders>
          </w:tcPr>
          <w:p w:rsidR="000A0B68" w:rsidRPr="00FE46DB" w:rsidRDefault="000A0B68" w:rsidP="002309D6">
            <w:pPr>
              <w:jc w:val="both"/>
              <w:rPr>
                <w:bCs/>
              </w:rPr>
            </w:pPr>
          </w:p>
        </w:tc>
        <w:tc>
          <w:tcPr>
            <w:tcW w:w="1057" w:type="pct"/>
            <w:gridSpan w:val="2"/>
            <w:tcBorders>
              <w:left w:val="single" w:sz="4" w:space="0" w:color="auto"/>
            </w:tcBorders>
          </w:tcPr>
          <w:p w:rsidR="000A0B68" w:rsidRPr="00791B5E" w:rsidRDefault="000A0B68" w:rsidP="002309D6">
            <w:pPr>
              <w:contextualSpacing/>
            </w:pPr>
            <w:r w:rsidRPr="00791B5E">
              <w:t>Юбка прямая для кассиров билетных</w:t>
            </w:r>
            <w:r>
              <w:t xml:space="preserve"> </w:t>
            </w:r>
            <w:r w:rsidRPr="00791B5E">
              <w:t>(ТУ 8554-002-01124323-2009, артикль 5511/1)</w:t>
            </w:r>
          </w:p>
          <w:p w:rsidR="000A0B68" w:rsidRPr="00791B5E" w:rsidRDefault="000A0B68" w:rsidP="002309D6">
            <w:pPr>
              <w:contextualSpacing/>
              <w:rPr>
                <w:color w:val="000000"/>
              </w:rPr>
            </w:pPr>
          </w:p>
        </w:tc>
        <w:tc>
          <w:tcPr>
            <w:tcW w:w="2470" w:type="pct"/>
            <w:gridSpan w:val="3"/>
            <w:tcBorders>
              <w:left w:val="single" w:sz="4" w:space="0" w:color="auto"/>
            </w:tcBorders>
          </w:tcPr>
          <w:p w:rsidR="000A0B68" w:rsidRPr="00791B5E" w:rsidRDefault="000A0B68" w:rsidP="002309D6">
            <w:pPr>
              <w:autoSpaceDE w:val="0"/>
              <w:autoSpaceDN w:val="0"/>
              <w:adjustRightInd w:val="0"/>
              <w:jc w:val="both"/>
            </w:pPr>
            <w:proofErr w:type="gramStart"/>
            <w:r>
              <w:t>И</w:t>
            </w:r>
            <w:r w:rsidRPr="00791B5E">
              <w:t xml:space="preserve">з полушерстяной костюмной ткани серого цвета; юбка прямая классическая, на подкладке, с притачным поясом; заднее полотнище юбки с двумя вытачками, со средним швом, заканчивающимся отлетной </w:t>
            </w:r>
            <w:proofErr w:type="spellStart"/>
            <w:r w:rsidRPr="00791B5E">
              <w:t>шлицей</w:t>
            </w:r>
            <w:proofErr w:type="spellEnd"/>
            <w:r w:rsidRPr="00791B5E">
              <w:t>, с застежкой «молния» в среднем шве; переднее полотнище юбки с фигурными подрезными боковыми карманами, входящими в шов притачивания пояса и в боковые швы; пояс притачной цельнокроеный, застегивающийся сзади на петлю и пуговицу;</w:t>
            </w:r>
            <w:proofErr w:type="gramEnd"/>
            <w:r w:rsidRPr="00791B5E">
              <w:t xml:space="preserve"> в области боковых швов пояс стягивается на эластичную тесьму; подкладка юбки отлетная по низу; по краю карманов и поясу проложена строчка </w:t>
            </w:r>
            <w:proofErr w:type="spellStart"/>
            <w:r w:rsidRPr="00791B5E">
              <w:t>шир</w:t>
            </w:r>
            <w:proofErr w:type="spellEnd"/>
            <w:r w:rsidRPr="00791B5E">
              <w:t>. 0,1 см. Размер и рост: ассорти.</w:t>
            </w:r>
          </w:p>
        </w:tc>
      </w:tr>
      <w:tr w:rsidR="000A0B68" w:rsidRPr="00FE46DB" w:rsidTr="000A0B68">
        <w:trPr>
          <w:trHeight w:val="273"/>
        </w:trPr>
        <w:tc>
          <w:tcPr>
            <w:tcW w:w="493" w:type="pct"/>
            <w:vMerge/>
            <w:tcBorders>
              <w:right w:val="single" w:sz="4" w:space="0" w:color="auto"/>
            </w:tcBorders>
          </w:tcPr>
          <w:p w:rsidR="000A0B68" w:rsidRPr="00FE46DB" w:rsidRDefault="000A0B68" w:rsidP="002309D6">
            <w:pPr>
              <w:ind w:left="34"/>
              <w:jc w:val="both"/>
            </w:pPr>
          </w:p>
        </w:tc>
        <w:tc>
          <w:tcPr>
            <w:tcW w:w="980" w:type="pct"/>
            <w:gridSpan w:val="2"/>
            <w:vMerge/>
            <w:tcBorders>
              <w:left w:val="single" w:sz="4" w:space="0" w:color="auto"/>
              <w:right w:val="single" w:sz="4" w:space="0" w:color="auto"/>
            </w:tcBorders>
          </w:tcPr>
          <w:p w:rsidR="000A0B68" w:rsidRPr="00FE46DB" w:rsidRDefault="000A0B68" w:rsidP="002309D6">
            <w:pPr>
              <w:jc w:val="both"/>
              <w:rPr>
                <w:bCs/>
              </w:rPr>
            </w:pPr>
          </w:p>
        </w:tc>
        <w:tc>
          <w:tcPr>
            <w:tcW w:w="1057" w:type="pct"/>
            <w:gridSpan w:val="2"/>
            <w:tcBorders>
              <w:left w:val="single" w:sz="4" w:space="0" w:color="auto"/>
            </w:tcBorders>
          </w:tcPr>
          <w:p w:rsidR="000A0B68" w:rsidRPr="00791B5E" w:rsidRDefault="000A0B68" w:rsidP="002309D6">
            <w:r w:rsidRPr="00791B5E">
              <w:t>Брюки для кассиров билетных (ТУ 8554-002-01124323-2009, артикль 5510)</w:t>
            </w:r>
          </w:p>
          <w:p w:rsidR="000A0B68" w:rsidRPr="00791B5E" w:rsidRDefault="000A0B68" w:rsidP="002309D6"/>
        </w:tc>
        <w:tc>
          <w:tcPr>
            <w:tcW w:w="2470" w:type="pct"/>
            <w:gridSpan w:val="3"/>
            <w:tcBorders>
              <w:left w:val="single" w:sz="4" w:space="0" w:color="auto"/>
            </w:tcBorders>
          </w:tcPr>
          <w:p w:rsidR="000A0B68" w:rsidRPr="00791B5E" w:rsidRDefault="000A0B68" w:rsidP="002309D6">
            <w:pPr>
              <w:autoSpaceDE w:val="0"/>
              <w:autoSpaceDN w:val="0"/>
              <w:adjustRightInd w:val="0"/>
              <w:jc w:val="both"/>
            </w:pPr>
            <w:proofErr w:type="gramStart"/>
            <w:r>
              <w:t>И</w:t>
            </w:r>
            <w:r w:rsidRPr="00791B5E">
              <w:t>з полушерстяной костюмной ткани серого цвета; брюки прямые классические с притачным поясом; брюки застегиваются на прорезную петлю и пуговицу на поясе и на тесьму – «молнию» спереди; пояс от боковых швов до вытачек задних половинок стягивается на эластичную тесьму; на задних половинках брюк расположены вытачки; на передних половинках обрабатываются фигурные карманы с отрезными боковыми частями;</w:t>
            </w:r>
            <w:proofErr w:type="gramEnd"/>
            <w:r w:rsidRPr="00791B5E">
              <w:t xml:space="preserve"> передние половинки брюк – на подкладке длиной ниже колена.</w:t>
            </w:r>
            <w:r>
              <w:t xml:space="preserve"> </w:t>
            </w:r>
            <w:r w:rsidRPr="00791B5E">
              <w:t>Размер и рост: ассорти.</w:t>
            </w:r>
          </w:p>
        </w:tc>
      </w:tr>
      <w:tr w:rsidR="000A0B68" w:rsidRPr="00FE46DB" w:rsidTr="000A0B68">
        <w:trPr>
          <w:trHeight w:val="273"/>
        </w:trPr>
        <w:tc>
          <w:tcPr>
            <w:tcW w:w="493" w:type="pct"/>
            <w:vMerge/>
            <w:tcBorders>
              <w:right w:val="single" w:sz="4" w:space="0" w:color="auto"/>
            </w:tcBorders>
          </w:tcPr>
          <w:p w:rsidR="000A0B68" w:rsidRPr="00FE46DB" w:rsidRDefault="000A0B68" w:rsidP="002309D6">
            <w:pPr>
              <w:ind w:left="34"/>
              <w:jc w:val="both"/>
            </w:pPr>
          </w:p>
        </w:tc>
        <w:tc>
          <w:tcPr>
            <w:tcW w:w="980" w:type="pct"/>
            <w:gridSpan w:val="2"/>
            <w:vMerge/>
            <w:tcBorders>
              <w:left w:val="single" w:sz="4" w:space="0" w:color="auto"/>
              <w:right w:val="single" w:sz="4" w:space="0" w:color="auto"/>
            </w:tcBorders>
          </w:tcPr>
          <w:p w:rsidR="000A0B68" w:rsidRPr="00FE46DB" w:rsidRDefault="000A0B68" w:rsidP="002309D6">
            <w:pPr>
              <w:jc w:val="both"/>
              <w:rPr>
                <w:bCs/>
              </w:rPr>
            </w:pPr>
          </w:p>
        </w:tc>
        <w:tc>
          <w:tcPr>
            <w:tcW w:w="1057" w:type="pct"/>
            <w:gridSpan w:val="2"/>
            <w:tcBorders>
              <w:left w:val="single" w:sz="4" w:space="0" w:color="auto"/>
            </w:tcBorders>
          </w:tcPr>
          <w:p w:rsidR="000A0B68" w:rsidRPr="00791B5E" w:rsidRDefault="000A0B68" w:rsidP="002309D6">
            <w:r w:rsidRPr="00791B5E">
              <w:t>Жилет для кассиров билетных (ТУ 8554-002-01124323-2009, артикль 5521/2)</w:t>
            </w:r>
          </w:p>
          <w:p w:rsidR="000A0B68" w:rsidRPr="00791B5E" w:rsidRDefault="000A0B68" w:rsidP="002309D6"/>
          <w:p w:rsidR="000A0B68" w:rsidRPr="00791B5E" w:rsidRDefault="000A0B68" w:rsidP="002309D6"/>
          <w:p w:rsidR="000A0B68" w:rsidRPr="00791B5E" w:rsidRDefault="000A0B68" w:rsidP="002309D6"/>
        </w:tc>
        <w:tc>
          <w:tcPr>
            <w:tcW w:w="2470" w:type="pct"/>
            <w:gridSpan w:val="3"/>
            <w:tcBorders>
              <w:left w:val="single" w:sz="4" w:space="0" w:color="auto"/>
            </w:tcBorders>
          </w:tcPr>
          <w:p w:rsidR="000A0B68" w:rsidRPr="00791B5E" w:rsidRDefault="000A0B68" w:rsidP="002309D6">
            <w:pPr>
              <w:tabs>
                <w:tab w:val="left" w:pos="9262"/>
              </w:tabs>
              <w:ind w:right="33"/>
              <w:jc w:val="both"/>
              <w:rPr>
                <w:lang w:eastAsia="en-US"/>
              </w:rPr>
            </w:pPr>
            <w:proofErr w:type="gramStart"/>
            <w:r>
              <w:t>И</w:t>
            </w:r>
            <w:r w:rsidRPr="00791B5E">
              <w:t>з полушерстяной костюмной ткани красного цвета; силуэт прилегающий; полочка с нагрудными втачками от линии низа; застежка спереди центральная бортовая на 5 пуговиц и петли; на полочках боковые прорезные карманы в рамку с клапаном; спинка со средним швом и отрезными бочками; на спинке на уровне линии талии расположен хлястик (из двух частей) с пряжкой;</w:t>
            </w:r>
            <w:proofErr w:type="gramEnd"/>
            <w:r w:rsidRPr="00791B5E">
              <w:t xml:space="preserve"> на хлястике установлены 3 люверса и пряжка для регулировки длины хлястика; спинка и боковые части полочек на подкладке; борта обработаны подборами, горловина спинки – обтачной из основной ткани. </w:t>
            </w:r>
            <w:r w:rsidRPr="00791B5E">
              <w:rPr>
                <w:lang w:eastAsia="en-US"/>
              </w:rPr>
              <w:t>Размер и рост: ассорти.</w:t>
            </w:r>
          </w:p>
        </w:tc>
      </w:tr>
      <w:tr w:rsidR="000A0B68" w:rsidRPr="00FE46DB" w:rsidTr="000A0B68">
        <w:trPr>
          <w:trHeight w:val="273"/>
        </w:trPr>
        <w:tc>
          <w:tcPr>
            <w:tcW w:w="493" w:type="pct"/>
            <w:vMerge/>
            <w:tcBorders>
              <w:right w:val="single" w:sz="4" w:space="0" w:color="auto"/>
            </w:tcBorders>
          </w:tcPr>
          <w:p w:rsidR="000A0B68" w:rsidRPr="00FE46DB" w:rsidRDefault="000A0B68" w:rsidP="002309D6">
            <w:pPr>
              <w:ind w:left="34"/>
              <w:jc w:val="both"/>
            </w:pPr>
          </w:p>
        </w:tc>
        <w:tc>
          <w:tcPr>
            <w:tcW w:w="980" w:type="pct"/>
            <w:gridSpan w:val="2"/>
            <w:vMerge/>
            <w:tcBorders>
              <w:left w:val="single" w:sz="4" w:space="0" w:color="auto"/>
              <w:right w:val="single" w:sz="4" w:space="0" w:color="auto"/>
            </w:tcBorders>
          </w:tcPr>
          <w:p w:rsidR="000A0B68" w:rsidRPr="00FE46DB" w:rsidRDefault="000A0B68" w:rsidP="002309D6">
            <w:pPr>
              <w:jc w:val="both"/>
              <w:rPr>
                <w:bCs/>
              </w:rPr>
            </w:pPr>
          </w:p>
        </w:tc>
        <w:tc>
          <w:tcPr>
            <w:tcW w:w="1057" w:type="pct"/>
            <w:gridSpan w:val="2"/>
            <w:tcBorders>
              <w:left w:val="single" w:sz="4" w:space="0" w:color="auto"/>
            </w:tcBorders>
          </w:tcPr>
          <w:p w:rsidR="000A0B68" w:rsidRPr="00791B5E" w:rsidRDefault="000A0B68" w:rsidP="002309D6">
            <w:r w:rsidRPr="00791B5E">
              <w:t>Шарф форменный женский из шелковых тканей (ТУ 8379-016-01124323-2009, Тип</w:t>
            </w:r>
            <w:proofErr w:type="gramStart"/>
            <w:r w:rsidRPr="00791B5E">
              <w:t xml:space="preserve"> Б</w:t>
            </w:r>
            <w:proofErr w:type="gramEnd"/>
            <w:r>
              <w:t>,</w:t>
            </w:r>
            <w:r w:rsidRPr="00791B5E">
              <w:t xml:space="preserve"> артикль 5525)</w:t>
            </w:r>
          </w:p>
        </w:tc>
        <w:tc>
          <w:tcPr>
            <w:tcW w:w="2470" w:type="pct"/>
            <w:gridSpan w:val="3"/>
            <w:tcBorders>
              <w:left w:val="single" w:sz="4" w:space="0" w:color="auto"/>
            </w:tcBorders>
          </w:tcPr>
          <w:p w:rsidR="000A0B68" w:rsidRPr="00791B5E" w:rsidRDefault="000A0B68" w:rsidP="002309D6">
            <w:pPr>
              <w:ind w:left="-32"/>
              <w:contextualSpacing/>
              <w:jc w:val="both"/>
              <w:rPr>
                <w:rFonts w:eastAsia="Calibri"/>
                <w:bCs/>
                <w:lang w:eastAsia="en-US"/>
              </w:rPr>
            </w:pPr>
            <w:r>
              <w:t>Ш</w:t>
            </w:r>
            <w:r w:rsidRPr="00791B5E">
              <w:t>елковый прямоугольной формы, светло-серый с красными и серыми полосками, в нижней части шарфа - логотип РЖД.</w:t>
            </w:r>
          </w:p>
        </w:tc>
      </w:tr>
      <w:tr w:rsidR="000A0B68" w:rsidRPr="00FE46DB" w:rsidTr="000A0B68">
        <w:trPr>
          <w:trHeight w:val="273"/>
        </w:trPr>
        <w:tc>
          <w:tcPr>
            <w:tcW w:w="493" w:type="pct"/>
            <w:vMerge/>
            <w:tcBorders>
              <w:right w:val="single" w:sz="4" w:space="0" w:color="auto"/>
            </w:tcBorders>
          </w:tcPr>
          <w:p w:rsidR="000A0B68" w:rsidRPr="00FE46DB" w:rsidRDefault="000A0B68" w:rsidP="002309D6">
            <w:pPr>
              <w:ind w:left="34"/>
              <w:jc w:val="both"/>
            </w:pPr>
          </w:p>
        </w:tc>
        <w:tc>
          <w:tcPr>
            <w:tcW w:w="980" w:type="pct"/>
            <w:gridSpan w:val="2"/>
            <w:vMerge/>
            <w:tcBorders>
              <w:left w:val="single" w:sz="4" w:space="0" w:color="auto"/>
              <w:right w:val="single" w:sz="4" w:space="0" w:color="auto"/>
            </w:tcBorders>
          </w:tcPr>
          <w:p w:rsidR="000A0B68" w:rsidRPr="00FE46DB" w:rsidRDefault="000A0B68" w:rsidP="002309D6">
            <w:pPr>
              <w:jc w:val="both"/>
              <w:rPr>
                <w:bCs/>
              </w:rPr>
            </w:pPr>
          </w:p>
        </w:tc>
        <w:tc>
          <w:tcPr>
            <w:tcW w:w="1057" w:type="pct"/>
            <w:gridSpan w:val="2"/>
            <w:tcBorders>
              <w:left w:val="single" w:sz="4" w:space="0" w:color="auto"/>
            </w:tcBorders>
          </w:tcPr>
          <w:p w:rsidR="000A0B68" w:rsidRPr="00791B5E" w:rsidRDefault="000A0B68" w:rsidP="002309D6">
            <w:r w:rsidRPr="00791B5E">
              <w:t>Блузка форменная парадная женская с длинным рукавом (ТУ 8559-037-00083262-2009)</w:t>
            </w:r>
          </w:p>
          <w:p w:rsidR="000A0B68" w:rsidRPr="00791B5E" w:rsidRDefault="000A0B68" w:rsidP="002309D6"/>
        </w:tc>
        <w:tc>
          <w:tcPr>
            <w:tcW w:w="2470" w:type="pct"/>
            <w:gridSpan w:val="3"/>
            <w:tcBorders>
              <w:left w:val="single" w:sz="4" w:space="0" w:color="auto"/>
            </w:tcBorders>
          </w:tcPr>
          <w:p w:rsidR="000A0B68" w:rsidRPr="00791B5E" w:rsidRDefault="000A0B68" w:rsidP="002309D6">
            <w:pPr>
              <w:ind w:right="34"/>
              <w:jc w:val="both"/>
            </w:pPr>
            <w:r>
              <w:t>И</w:t>
            </w:r>
            <w:r w:rsidRPr="00791B5E">
              <w:t>з смесовой ткани белого цвета; силуэт полуприлегающий; на полочках нагрудные вытачки из бокового шва; нагрудные накладные карманы с клапаном; клапан застегивается на пуговицу; застежка центральная бортовая на семь пуговиц; спинка с отрезными бочками;</w:t>
            </w:r>
          </w:p>
          <w:p w:rsidR="000A0B68" w:rsidRPr="00791B5E" w:rsidRDefault="000A0B68" w:rsidP="002309D6">
            <w:pPr>
              <w:autoSpaceDE w:val="0"/>
              <w:autoSpaceDN w:val="0"/>
              <w:adjustRightInd w:val="0"/>
              <w:ind w:left="-27"/>
              <w:jc w:val="both"/>
            </w:pPr>
            <w:r w:rsidRPr="00791B5E">
              <w:t xml:space="preserve">-рукав </w:t>
            </w:r>
            <w:proofErr w:type="spellStart"/>
            <w:r w:rsidRPr="00791B5E">
              <w:t>втачной</w:t>
            </w:r>
            <w:proofErr w:type="spellEnd"/>
            <w:r w:rsidRPr="00791B5E">
              <w:t xml:space="preserve"> длинный </w:t>
            </w:r>
            <w:proofErr w:type="spellStart"/>
            <w:r w:rsidRPr="00791B5E">
              <w:t>одношовный</w:t>
            </w:r>
            <w:proofErr w:type="spellEnd"/>
            <w:r w:rsidRPr="00791B5E">
              <w:t xml:space="preserve"> на манжете; манжета прямоугольная со скошенным углом, застегивается на петлю и пуговицу; шлица рукава окантована обтачкой; по шву притачивания манжеты заложены две складки; воротник отложной с отрезной стойкой; </w:t>
            </w:r>
            <w:r w:rsidRPr="00791B5E">
              <w:rPr>
                <w:lang w:eastAsia="en-US"/>
              </w:rPr>
              <w:t>на левом рукаве настрочен нарукавный знак принадлежности к ОАО «РЖД» (ТУ8151-043-00083262-2009).</w:t>
            </w:r>
            <w:r w:rsidRPr="00791B5E">
              <w:t xml:space="preserve"> Размер и рост: ассорти.</w:t>
            </w:r>
          </w:p>
        </w:tc>
      </w:tr>
      <w:tr w:rsidR="000A0B68" w:rsidRPr="00FE46DB" w:rsidTr="000A0B68">
        <w:trPr>
          <w:trHeight w:val="273"/>
        </w:trPr>
        <w:tc>
          <w:tcPr>
            <w:tcW w:w="493" w:type="pct"/>
            <w:vMerge/>
            <w:tcBorders>
              <w:right w:val="single" w:sz="4" w:space="0" w:color="auto"/>
            </w:tcBorders>
          </w:tcPr>
          <w:p w:rsidR="000A0B68" w:rsidRPr="00FE46DB" w:rsidRDefault="000A0B68" w:rsidP="002309D6">
            <w:pPr>
              <w:ind w:left="34"/>
              <w:jc w:val="both"/>
            </w:pPr>
          </w:p>
        </w:tc>
        <w:tc>
          <w:tcPr>
            <w:tcW w:w="980" w:type="pct"/>
            <w:gridSpan w:val="2"/>
            <w:vMerge/>
            <w:tcBorders>
              <w:left w:val="single" w:sz="4" w:space="0" w:color="auto"/>
              <w:right w:val="single" w:sz="4" w:space="0" w:color="auto"/>
            </w:tcBorders>
          </w:tcPr>
          <w:p w:rsidR="000A0B68" w:rsidRPr="00FE46DB" w:rsidRDefault="000A0B68" w:rsidP="002309D6">
            <w:pPr>
              <w:jc w:val="both"/>
              <w:rPr>
                <w:bCs/>
              </w:rPr>
            </w:pPr>
          </w:p>
        </w:tc>
        <w:tc>
          <w:tcPr>
            <w:tcW w:w="1057" w:type="pct"/>
            <w:gridSpan w:val="2"/>
            <w:tcBorders>
              <w:left w:val="single" w:sz="4" w:space="0" w:color="auto"/>
            </w:tcBorders>
          </w:tcPr>
          <w:p w:rsidR="000A0B68" w:rsidRPr="00023619" w:rsidRDefault="000A0B68" w:rsidP="002309D6">
            <w:r w:rsidRPr="00023619">
              <w:t xml:space="preserve">Блузка форменная </w:t>
            </w:r>
            <w:r w:rsidRPr="00023619">
              <w:lastRenderedPageBreak/>
              <w:t>парадная женская с коротким рукавом (ТУ 8559-025-00083262-2009)</w:t>
            </w:r>
          </w:p>
          <w:p w:rsidR="000A0B68" w:rsidRPr="00023619" w:rsidRDefault="000A0B68" w:rsidP="002309D6"/>
        </w:tc>
        <w:tc>
          <w:tcPr>
            <w:tcW w:w="2470" w:type="pct"/>
            <w:gridSpan w:val="3"/>
            <w:tcBorders>
              <w:left w:val="single" w:sz="4" w:space="0" w:color="auto"/>
            </w:tcBorders>
          </w:tcPr>
          <w:p w:rsidR="000A0B68" w:rsidRPr="00023619" w:rsidRDefault="000A0B68" w:rsidP="002309D6">
            <w:pPr>
              <w:ind w:right="34"/>
              <w:jc w:val="both"/>
            </w:pPr>
            <w:r>
              <w:lastRenderedPageBreak/>
              <w:t>И</w:t>
            </w:r>
            <w:r w:rsidRPr="00023619">
              <w:t xml:space="preserve">з смесовой ткани белого цвета; силуэт </w:t>
            </w:r>
            <w:r w:rsidRPr="00023619">
              <w:lastRenderedPageBreak/>
              <w:t>прямой; на полочках нагрудные вытачки из бокового шва и нагрудные накладные карманы с клапаном, застегивающимся на одну пуговицу;  застежка центральная бортовая на восемь пуговиц;</w:t>
            </w:r>
          </w:p>
          <w:p w:rsidR="000A0B68" w:rsidRPr="00023619" w:rsidRDefault="000A0B68" w:rsidP="002309D6">
            <w:pPr>
              <w:autoSpaceDE w:val="0"/>
              <w:autoSpaceDN w:val="0"/>
              <w:adjustRightInd w:val="0"/>
              <w:ind w:left="-27" w:right="-8"/>
              <w:jc w:val="both"/>
            </w:pPr>
            <w:r w:rsidRPr="00023619">
              <w:t>спинка с отрезной кокеткой, под кокеткой мягкие складки в области лопаток; рукав короткий рубашечный, манжета цельнокроеная; воротник отложной с отрезной стойкой; низ блузки на притачном поясе, в боковых частях которого проложена эластичная тесьма</w:t>
            </w:r>
            <w:proofErr w:type="gramStart"/>
            <w:r w:rsidRPr="00023619">
              <w:t>.</w:t>
            </w:r>
            <w:proofErr w:type="gramEnd"/>
            <w:r w:rsidRPr="00023619">
              <w:t xml:space="preserve"> </w:t>
            </w:r>
            <w:proofErr w:type="gramStart"/>
            <w:r w:rsidRPr="00023619">
              <w:t>н</w:t>
            </w:r>
            <w:proofErr w:type="gramEnd"/>
            <w:r w:rsidRPr="00023619">
              <w:t>а левом рукаве настрочен нарукавный знак принадлежности к ОАО «РЖД» (ТУ 8151-043-00083262-2009). Размер и рост: ассорти.</w:t>
            </w:r>
          </w:p>
        </w:tc>
      </w:tr>
      <w:tr w:rsidR="000A0B68" w:rsidRPr="00FE46DB" w:rsidTr="000A0B68">
        <w:trPr>
          <w:trHeight w:val="273"/>
        </w:trPr>
        <w:tc>
          <w:tcPr>
            <w:tcW w:w="493" w:type="pct"/>
            <w:vMerge/>
            <w:tcBorders>
              <w:right w:val="single" w:sz="4" w:space="0" w:color="auto"/>
            </w:tcBorders>
          </w:tcPr>
          <w:p w:rsidR="000A0B68" w:rsidRPr="00FE46DB" w:rsidRDefault="000A0B68" w:rsidP="002309D6">
            <w:pPr>
              <w:ind w:left="34"/>
              <w:jc w:val="both"/>
            </w:pPr>
          </w:p>
        </w:tc>
        <w:tc>
          <w:tcPr>
            <w:tcW w:w="980" w:type="pct"/>
            <w:gridSpan w:val="2"/>
            <w:vMerge/>
            <w:tcBorders>
              <w:left w:val="single" w:sz="4" w:space="0" w:color="auto"/>
              <w:right w:val="single" w:sz="4" w:space="0" w:color="auto"/>
            </w:tcBorders>
          </w:tcPr>
          <w:p w:rsidR="000A0B68" w:rsidRPr="00FE46DB" w:rsidRDefault="000A0B68" w:rsidP="002309D6">
            <w:pPr>
              <w:jc w:val="both"/>
              <w:rPr>
                <w:bCs/>
              </w:rPr>
            </w:pPr>
          </w:p>
        </w:tc>
        <w:tc>
          <w:tcPr>
            <w:tcW w:w="1057" w:type="pct"/>
            <w:gridSpan w:val="2"/>
            <w:tcBorders>
              <w:left w:val="single" w:sz="4" w:space="0" w:color="auto"/>
            </w:tcBorders>
          </w:tcPr>
          <w:p w:rsidR="000A0B68" w:rsidRPr="00023619" w:rsidRDefault="000A0B68" w:rsidP="002309D6">
            <w:r w:rsidRPr="00023619">
              <w:t>Куртка на молнии женская для работников среднего, младшего руководящего и рядового состава (ТУ-8554-001-01124323-2009)</w:t>
            </w:r>
          </w:p>
        </w:tc>
        <w:tc>
          <w:tcPr>
            <w:tcW w:w="2470" w:type="pct"/>
            <w:gridSpan w:val="3"/>
            <w:tcBorders>
              <w:left w:val="single" w:sz="4" w:space="0" w:color="auto"/>
            </w:tcBorders>
          </w:tcPr>
          <w:p w:rsidR="000A0B68" w:rsidRPr="00023619" w:rsidRDefault="000A0B68" w:rsidP="002309D6">
            <w:pPr>
              <w:jc w:val="both"/>
              <w:rPr>
                <w:rFonts w:eastAsia="Calibri"/>
              </w:rPr>
            </w:pPr>
            <w:r w:rsidRPr="00023619">
              <w:rPr>
                <w:rFonts w:eastAsia="Calibri"/>
              </w:rPr>
              <w:t xml:space="preserve">Из полушерстяной ткани серого цвета полуприлегающего  силуэта.  Полочка с рельефом от горловины, проходящим  через центр груди. Карманы боковые в шве притачивания бочка. Застежка центральная бортовая на молнию. С лицевой стороны в шов притачивания молнии вставлен кант из ткани красного цвета. Ширина канта 0,5  см. </w:t>
            </w:r>
          </w:p>
          <w:p w:rsidR="000A0B68" w:rsidRPr="00023619" w:rsidRDefault="000A0B68" w:rsidP="002309D6">
            <w:pPr>
              <w:jc w:val="both"/>
              <w:rPr>
                <w:rFonts w:eastAsia="Calibri"/>
              </w:rPr>
            </w:pPr>
            <w:r w:rsidRPr="00023619">
              <w:rPr>
                <w:rFonts w:eastAsia="Calibri"/>
              </w:rPr>
              <w:t xml:space="preserve">Спинка со швом посередине.   Рукав-реглан </w:t>
            </w:r>
            <w:proofErr w:type="spellStart"/>
            <w:r w:rsidRPr="00023619">
              <w:rPr>
                <w:rFonts w:eastAsia="Calibri"/>
              </w:rPr>
              <w:t>трехшовный</w:t>
            </w:r>
            <w:proofErr w:type="spellEnd"/>
            <w:r w:rsidRPr="00023619">
              <w:rPr>
                <w:rFonts w:eastAsia="Calibri"/>
              </w:rPr>
              <w:t xml:space="preserve">. Локтевой шов внизу заканчивается </w:t>
            </w:r>
            <w:proofErr w:type="spellStart"/>
            <w:r w:rsidRPr="00023619">
              <w:rPr>
                <w:rFonts w:eastAsia="Calibri"/>
              </w:rPr>
              <w:t>шлицей</w:t>
            </w:r>
            <w:proofErr w:type="spellEnd"/>
            <w:r w:rsidRPr="00023619">
              <w:rPr>
                <w:rFonts w:eastAsia="Calibri"/>
              </w:rPr>
              <w:t xml:space="preserve"> с тремя декоративными петлями и пуговицами. </w:t>
            </w:r>
          </w:p>
          <w:p w:rsidR="000A0B68" w:rsidRPr="00023619" w:rsidRDefault="000A0B68" w:rsidP="002309D6">
            <w:pPr>
              <w:jc w:val="both"/>
              <w:rPr>
                <w:rFonts w:eastAsia="MS Mincho"/>
                <w:spacing w:val="-2"/>
              </w:rPr>
            </w:pPr>
            <w:r w:rsidRPr="00023619">
              <w:rPr>
                <w:rFonts w:eastAsia="Calibri"/>
              </w:rPr>
              <w:t xml:space="preserve">Воротник - стойка. Внешняя стойка  из отделочной ткани красного цвета, переходящая в кант по отлету внутренней стойки.  По центральному рельефу полочки, по швам втачивания   передней и задней половинок рукава проложена контрастная отделочная строчка красного цвета. </w:t>
            </w:r>
            <w:r w:rsidRPr="00023619">
              <w:rPr>
                <w:rFonts w:eastAsia="MS Mincho"/>
                <w:spacing w:val="-2"/>
              </w:rPr>
              <w:t xml:space="preserve">На левом рукаве нашит нарукавный знак с логотипом ОАО </w:t>
            </w:r>
            <w:r>
              <w:rPr>
                <w:rFonts w:eastAsia="MS Mincho"/>
                <w:spacing w:val="-2"/>
              </w:rPr>
              <w:t>«</w:t>
            </w:r>
            <w:r w:rsidRPr="00023619">
              <w:rPr>
                <w:rFonts w:eastAsia="MS Mincho"/>
                <w:spacing w:val="-2"/>
              </w:rPr>
              <w:t>РЖД</w:t>
            </w:r>
            <w:r>
              <w:rPr>
                <w:rFonts w:eastAsia="MS Mincho"/>
                <w:spacing w:val="-2"/>
              </w:rPr>
              <w:t>»</w:t>
            </w:r>
            <w:r w:rsidRPr="00023619">
              <w:rPr>
                <w:rFonts w:eastAsia="MS Mincho"/>
                <w:spacing w:val="-2"/>
              </w:rPr>
              <w:t>.</w:t>
            </w:r>
            <w:r>
              <w:rPr>
                <w:rFonts w:eastAsia="MS Mincho"/>
                <w:spacing w:val="-2"/>
              </w:rPr>
              <w:t xml:space="preserve"> </w:t>
            </w:r>
            <w:r w:rsidRPr="00023619">
              <w:rPr>
                <w:rFonts w:eastAsia="MS Mincho"/>
                <w:spacing w:val="-2"/>
              </w:rPr>
              <w:t>Размер и рост: ассорти.</w:t>
            </w:r>
          </w:p>
        </w:tc>
      </w:tr>
      <w:tr w:rsidR="000A0B68" w:rsidRPr="00FE46DB" w:rsidTr="000A0B68">
        <w:trPr>
          <w:trHeight w:val="273"/>
        </w:trPr>
        <w:tc>
          <w:tcPr>
            <w:tcW w:w="493" w:type="pct"/>
            <w:vMerge/>
            <w:tcBorders>
              <w:right w:val="single" w:sz="4" w:space="0" w:color="auto"/>
            </w:tcBorders>
          </w:tcPr>
          <w:p w:rsidR="000A0B68" w:rsidRPr="00FE46DB" w:rsidRDefault="000A0B68" w:rsidP="002309D6">
            <w:pPr>
              <w:ind w:left="34"/>
              <w:jc w:val="both"/>
            </w:pPr>
          </w:p>
        </w:tc>
        <w:tc>
          <w:tcPr>
            <w:tcW w:w="980" w:type="pct"/>
            <w:gridSpan w:val="2"/>
            <w:vMerge/>
            <w:tcBorders>
              <w:left w:val="single" w:sz="4" w:space="0" w:color="auto"/>
              <w:right w:val="single" w:sz="4" w:space="0" w:color="auto"/>
            </w:tcBorders>
          </w:tcPr>
          <w:p w:rsidR="000A0B68" w:rsidRPr="00FE46DB" w:rsidRDefault="000A0B68" w:rsidP="002309D6">
            <w:pPr>
              <w:jc w:val="both"/>
              <w:rPr>
                <w:bCs/>
              </w:rPr>
            </w:pPr>
          </w:p>
        </w:tc>
        <w:tc>
          <w:tcPr>
            <w:tcW w:w="1057" w:type="pct"/>
            <w:gridSpan w:val="2"/>
            <w:tcBorders>
              <w:left w:val="single" w:sz="4" w:space="0" w:color="auto"/>
            </w:tcBorders>
          </w:tcPr>
          <w:p w:rsidR="000A0B68" w:rsidRPr="00023619" w:rsidRDefault="000A0B68" w:rsidP="002309D6">
            <w:r w:rsidRPr="00023619">
              <w:t>Юбка форменная женская серая для работников среднего, младшего руководящего и рядового состава (ТУ 8554-002-01124323-2009, артикль 5511/1)</w:t>
            </w:r>
          </w:p>
        </w:tc>
        <w:tc>
          <w:tcPr>
            <w:tcW w:w="2470" w:type="pct"/>
            <w:gridSpan w:val="3"/>
            <w:tcBorders>
              <w:left w:val="single" w:sz="4" w:space="0" w:color="auto"/>
            </w:tcBorders>
          </w:tcPr>
          <w:p w:rsidR="000A0B68" w:rsidRPr="00023619" w:rsidRDefault="000A0B68" w:rsidP="002309D6">
            <w:pPr>
              <w:jc w:val="both"/>
              <w:rPr>
                <w:rFonts w:eastAsia="Calibri"/>
              </w:rPr>
            </w:pPr>
            <w:proofErr w:type="gramStart"/>
            <w:r w:rsidRPr="00023619">
              <w:rPr>
                <w:rFonts w:eastAsia="Calibri"/>
              </w:rPr>
              <w:t>Прямая</w:t>
            </w:r>
            <w:proofErr w:type="gramEnd"/>
            <w:r>
              <w:rPr>
                <w:rFonts w:eastAsia="Calibri"/>
              </w:rPr>
              <w:t>,</w:t>
            </w:r>
            <w:r w:rsidRPr="00023619">
              <w:rPr>
                <w:rFonts w:eastAsia="Calibri"/>
              </w:rPr>
              <w:t xml:space="preserve"> из полушерстяной ткани серого цвета. На передней части боковые прорезные карманы. Задняя часть со средним швом, внизу отлетная шлица. </w:t>
            </w:r>
          </w:p>
          <w:p w:rsidR="000A0B68" w:rsidRPr="00023619" w:rsidRDefault="000A0B68" w:rsidP="002309D6">
            <w:pPr>
              <w:jc w:val="both"/>
              <w:rPr>
                <w:rFonts w:eastAsia="Calibri"/>
              </w:rPr>
            </w:pPr>
            <w:r w:rsidRPr="00023619">
              <w:rPr>
                <w:rFonts w:eastAsia="Calibri"/>
              </w:rPr>
              <w:t>Застежка в среднем шве на молнию. Пояс притачной с застежкой на пуговицу и петлю. В боковых частях пояса - эластичная тесьма. Подкладка отлетная по низу.</w:t>
            </w:r>
          </w:p>
          <w:p w:rsidR="000A0B68" w:rsidRPr="00023619" w:rsidRDefault="000A0B68" w:rsidP="002309D6">
            <w:pPr>
              <w:ind w:left="-32"/>
              <w:jc w:val="both"/>
            </w:pPr>
          </w:p>
        </w:tc>
      </w:tr>
      <w:tr w:rsidR="000A0B68" w:rsidRPr="00FE46DB" w:rsidTr="000A0B68">
        <w:trPr>
          <w:trHeight w:val="273"/>
        </w:trPr>
        <w:tc>
          <w:tcPr>
            <w:tcW w:w="493" w:type="pct"/>
            <w:vMerge/>
            <w:tcBorders>
              <w:right w:val="single" w:sz="4" w:space="0" w:color="auto"/>
            </w:tcBorders>
          </w:tcPr>
          <w:p w:rsidR="000A0B68" w:rsidRPr="00FE46DB" w:rsidRDefault="000A0B68" w:rsidP="002309D6">
            <w:pPr>
              <w:ind w:left="34"/>
              <w:jc w:val="both"/>
            </w:pPr>
          </w:p>
        </w:tc>
        <w:tc>
          <w:tcPr>
            <w:tcW w:w="980" w:type="pct"/>
            <w:gridSpan w:val="2"/>
            <w:vMerge/>
            <w:tcBorders>
              <w:left w:val="single" w:sz="4" w:space="0" w:color="auto"/>
              <w:right w:val="single" w:sz="4" w:space="0" w:color="auto"/>
            </w:tcBorders>
          </w:tcPr>
          <w:p w:rsidR="000A0B68" w:rsidRPr="00FE46DB" w:rsidRDefault="000A0B68" w:rsidP="002309D6">
            <w:pPr>
              <w:jc w:val="both"/>
              <w:rPr>
                <w:bCs/>
              </w:rPr>
            </w:pPr>
          </w:p>
        </w:tc>
        <w:tc>
          <w:tcPr>
            <w:tcW w:w="1057" w:type="pct"/>
            <w:gridSpan w:val="2"/>
            <w:tcBorders>
              <w:left w:val="single" w:sz="4" w:space="0" w:color="auto"/>
            </w:tcBorders>
          </w:tcPr>
          <w:p w:rsidR="000A0B68" w:rsidRPr="00023619" w:rsidRDefault="000A0B68" w:rsidP="002309D6">
            <w:r w:rsidRPr="00023619">
              <w:t xml:space="preserve">Брюки форменные женские серые для работников среднего, младшего руководящего и </w:t>
            </w:r>
            <w:r w:rsidRPr="00023619">
              <w:lastRenderedPageBreak/>
              <w:t>рядового состава</w:t>
            </w:r>
          </w:p>
          <w:p w:rsidR="000A0B68" w:rsidRPr="00023619" w:rsidRDefault="000A0B68" w:rsidP="002309D6">
            <w:r>
              <w:t>(ТУ-8554-001-01124323-2009)</w:t>
            </w:r>
          </w:p>
        </w:tc>
        <w:tc>
          <w:tcPr>
            <w:tcW w:w="2470" w:type="pct"/>
            <w:gridSpan w:val="3"/>
            <w:tcBorders>
              <w:left w:val="single" w:sz="4" w:space="0" w:color="auto"/>
            </w:tcBorders>
          </w:tcPr>
          <w:p w:rsidR="000A0B68" w:rsidRPr="00023619" w:rsidRDefault="000A0B68" w:rsidP="002309D6">
            <w:pPr>
              <w:jc w:val="both"/>
              <w:rPr>
                <w:rFonts w:eastAsia="Calibri"/>
              </w:rPr>
            </w:pPr>
            <w:proofErr w:type="gramStart"/>
            <w:r w:rsidRPr="00023619">
              <w:rPr>
                <w:rFonts w:eastAsia="Calibri"/>
              </w:rPr>
              <w:lastRenderedPageBreak/>
              <w:t>Классические</w:t>
            </w:r>
            <w:r>
              <w:rPr>
                <w:rFonts w:eastAsia="Calibri"/>
              </w:rPr>
              <w:t>,</w:t>
            </w:r>
            <w:r w:rsidRPr="00023619">
              <w:rPr>
                <w:rFonts w:eastAsia="Calibri"/>
              </w:rPr>
              <w:t xml:space="preserve"> из полушерстяной ткани серого цвета.</w:t>
            </w:r>
            <w:proofErr w:type="gramEnd"/>
            <w:r w:rsidRPr="00023619">
              <w:rPr>
                <w:rFonts w:eastAsia="Calibri"/>
              </w:rPr>
              <w:t xml:space="preserve"> На передних половинках фигурные боковые карманы. </w:t>
            </w:r>
          </w:p>
          <w:p w:rsidR="000A0B68" w:rsidRPr="00023619" w:rsidRDefault="000A0B68" w:rsidP="002309D6">
            <w:pPr>
              <w:jc w:val="both"/>
              <w:rPr>
                <w:rFonts w:eastAsia="Calibri"/>
              </w:rPr>
            </w:pPr>
            <w:r w:rsidRPr="00023619">
              <w:rPr>
                <w:rFonts w:eastAsia="Calibri"/>
              </w:rPr>
              <w:t xml:space="preserve">Застежка спереди на  молнию. Пояс притачной. В боковых частях пояса эластичная тесьма.  Концы пояса застегиваются на петлю и пуговицу. На поясе </w:t>
            </w:r>
            <w:r w:rsidRPr="00023619">
              <w:rPr>
                <w:rFonts w:eastAsia="Calibri"/>
              </w:rPr>
              <w:lastRenderedPageBreak/>
              <w:t>пять шлевок для ремня.</w:t>
            </w:r>
          </w:p>
        </w:tc>
      </w:tr>
      <w:tr w:rsidR="000A0B68" w:rsidRPr="00FE46DB" w:rsidTr="000A0B68">
        <w:trPr>
          <w:trHeight w:val="273"/>
        </w:trPr>
        <w:tc>
          <w:tcPr>
            <w:tcW w:w="493" w:type="pct"/>
            <w:vMerge/>
            <w:tcBorders>
              <w:right w:val="single" w:sz="4" w:space="0" w:color="auto"/>
            </w:tcBorders>
          </w:tcPr>
          <w:p w:rsidR="000A0B68" w:rsidRPr="00FE46DB" w:rsidRDefault="000A0B68" w:rsidP="002309D6">
            <w:pPr>
              <w:ind w:left="34"/>
              <w:jc w:val="both"/>
            </w:pPr>
          </w:p>
        </w:tc>
        <w:tc>
          <w:tcPr>
            <w:tcW w:w="980" w:type="pct"/>
            <w:gridSpan w:val="2"/>
            <w:vMerge/>
            <w:tcBorders>
              <w:left w:val="single" w:sz="4" w:space="0" w:color="auto"/>
              <w:right w:val="single" w:sz="4" w:space="0" w:color="auto"/>
            </w:tcBorders>
          </w:tcPr>
          <w:p w:rsidR="000A0B68" w:rsidRPr="00FE46DB" w:rsidRDefault="000A0B68" w:rsidP="002309D6">
            <w:pPr>
              <w:jc w:val="both"/>
              <w:rPr>
                <w:bCs/>
              </w:rPr>
            </w:pPr>
          </w:p>
        </w:tc>
        <w:tc>
          <w:tcPr>
            <w:tcW w:w="1057" w:type="pct"/>
            <w:gridSpan w:val="2"/>
            <w:tcBorders>
              <w:left w:val="single" w:sz="4" w:space="0" w:color="auto"/>
            </w:tcBorders>
          </w:tcPr>
          <w:p w:rsidR="000A0B68" w:rsidRPr="00023619" w:rsidRDefault="000A0B68" w:rsidP="002309D6">
            <w:pPr>
              <w:rPr>
                <w:rFonts w:eastAsia="Calibri"/>
              </w:rPr>
            </w:pPr>
            <w:r w:rsidRPr="00023619">
              <w:t xml:space="preserve">Блузка форменная с длинным рукавом женская для работников среднего, младшего руководящего и рядового состава </w:t>
            </w:r>
            <w:r w:rsidRPr="00023619">
              <w:rPr>
                <w:rFonts w:eastAsia="Calibri"/>
              </w:rPr>
              <w:t>(ТУ-</w:t>
            </w:r>
            <w:r>
              <w:rPr>
                <w:rFonts w:eastAsia="Calibri"/>
              </w:rPr>
              <w:t>8559-010-01124323-2009)</w:t>
            </w:r>
          </w:p>
          <w:p w:rsidR="000A0B68" w:rsidRPr="00023619" w:rsidRDefault="000A0B68" w:rsidP="002309D6">
            <w:pPr>
              <w:rPr>
                <w:bCs/>
                <w:shd w:val="clear" w:color="auto" w:fill="FFFFFF"/>
              </w:rPr>
            </w:pPr>
          </w:p>
        </w:tc>
        <w:tc>
          <w:tcPr>
            <w:tcW w:w="2470" w:type="pct"/>
            <w:gridSpan w:val="3"/>
            <w:tcBorders>
              <w:left w:val="single" w:sz="4" w:space="0" w:color="auto"/>
            </w:tcBorders>
          </w:tcPr>
          <w:p w:rsidR="000A0B68" w:rsidRPr="00023619" w:rsidRDefault="000A0B68" w:rsidP="002309D6">
            <w:pPr>
              <w:jc w:val="both"/>
              <w:rPr>
                <w:rFonts w:eastAsia="Calibri"/>
              </w:rPr>
            </w:pPr>
            <w:r w:rsidRPr="00023619">
              <w:rPr>
                <w:rFonts w:eastAsia="Calibri"/>
              </w:rPr>
              <w:t xml:space="preserve">Из смесовой ткани белого цвета. Силуэт  полуприлегающий. На полочках нагрудные вытачки из бокового шва. Нагрудные  накладные  карманы  с  клапаном.  Клапан застегивается  на пуговицу. Застежка центральная бортовая на семь пуговиц. Спинка с  отрезными  бочками. </w:t>
            </w:r>
          </w:p>
          <w:p w:rsidR="000A0B68" w:rsidRPr="00023619" w:rsidRDefault="000A0B68" w:rsidP="002309D6">
            <w:pPr>
              <w:jc w:val="both"/>
              <w:rPr>
                <w:rFonts w:eastAsia="Calibri"/>
              </w:rPr>
            </w:pPr>
            <w:r w:rsidRPr="00023619">
              <w:rPr>
                <w:rFonts w:eastAsia="Calibri"/>
              </w:rPr>
              <w:t xml:space="preserve">Рукав </w:t>
            </w:r>
            <w:proofErr w:type="spellStart"/>
            <w:r w:rsidRPr="00023619">
              <w:rPr>
                <w:rFonts w:eastAsia="Calibri"/>
              </w:rPr>
              <w:t>втачной</w:t>
            </w:r>
            <w:proofErr w:type="spellEnd"/>
            <w:r w:rsidRPr="00023619">
              <w:rPr>
                <w:rFonts w:eastAsia="Calibri"/>
              </w:rPr>
              <w:t xml:space="preserve"> длинный </w:t>
            </w:r>
            <w:proofErr w:type="spellStart"/>
            <w:r w:rsidRPr="00023619">
              <w:rPr>
                <w:rFonts w:eastAsia="Calibri"/>
              </w:rPr>
              <w:t>одношовный</w:t>
            </w:r>
            <w:proofErr w:type="spellEnd"/>
            <w:r w:rsidRPr="00023619">
              <w:rPr>
                <w:rFonts w:eastAsia="Calibri"/>
              </w:rPr>
              <w:t xml:space="preserve"> на манжете.  Манжета прямоугольная со скошенным углом, застегивается на петлю и  пуговицу. Шлица рукава </w:t>
            </w:r>
            <w:proofErr w:type="gramStart"/>
            <w:r w:rsidRPr="00023619">
              <w:rPr>
                <w:rFonts w:eastAsia="Calibri"/>
              </w:rPr>
              <w:t>окантована</w:t>
            </w:r>
            <w:proofErr w:type="gramEnd"/>
            <w:r w:rsidRPr="00023619">
              <w:rPr>
                <w:rFonts w:eastAsia="Calibri"/>
              </w:rPr>
              <w:t xml:space="preserve"> обтачкой. По шву притачивания манжеты  заложены  две  складки. Воротник отложной с отрезной стойкой.</w:t>
            </w:r>
            <w:r>
              <w:rPr>
                <w:rFonts w:eastAsia="Calibri"/>
              </w:rPr>
              <w:t xml:space="preserve"> </w:t>
            </w:r>
            <w:r w:rsidRPr="00023619">
              <w:rPr>
                <w:rFonts w:eastAsia="MS Mincho"/>
                <w:spacing w:val="-2"/>
              </w:rPr>
              <w:t xml:space="preserve">На левом рукаве нашит нарукавный знак с логотипом ОАО </w:t>
            </w:r>
            <w:r>
              <w:rPr>
                <w:rFonts w:eastAsia="MS Mincho"/>
                <w:spacing w:val="-2"/>
              </w:rPr>
              <w:t>«</w:t>
            </w:r>
            <w:r w:rsidRPr="00023619">
              <w:rPr>
                <w:rFonts w:eastAsia="MS Mincho"/>
                <w:spacing w:val="-2"/>
              </w:rPr>
              <w:t>РЖД</w:t>
            </w:r>
            <w:r>
              <w:rPr>
                <w:rFonts w:eastAsia="MS Mincho"/>
                <w:spacing w:val="-2"/>
              </w:rPr>
              <w:t>»</w:t>
            </w:r>
            <w:r w:rsidRPr="00023619">
              <w:rPr>
                <w:rFonts w:eastAsia="MS Mincho"/>
                <w:spacing w:val="-2"/>
              </w:rPr>
              <w:t>.</w:t>
            </w:r>
            <w:r>
              <w:rPr>
                <w:rFonts w:eastAsia="MS Mincho"/>
                <w:spacing w:val="-2"/>
              </w:rPr>
              <w:t xml:space="preserve"> </w:t>
            </w:r>
            <w:r w:rsidRPr="00023619">
              <w:rPr>
                <w:rFonts w:eastAsia="MS Mincho"/>
                <w:spacing w:val="-2"/>
              </w:rPr>
              <w:t>Размер и рост: ассорти.</w:t>
            </w:r>
          </w:p>
        </w:tc>
      </w:tr>
      <w:tr w:rsidR="000A0B68" w:rsidRPr="00FE46DB" w:rsidTr="000A0B68">
        <w:trPr>
          <w:trHeight w:val="273"/>
        </w:trPr>
        <w:tc>
          <w:tcPr>
            <w:tcW w:w="493" w:type="pct"/>
            <w:vMerge/>
            <w:tcBorders>
              <w:right w:val="single" w:sz="4" w:space="0" w:color="auto"/>
            </w:tcBorders>
          </w:tcPr>
          <w:p w:rsidR="000A0B68" w:rsidRPr="00FE46DB" w:rsidRDefault="000A0B68" w:rsidP="002309D6">
            <w:pPr>
              <w:ind w:left="34"/>
              <w:jc w:val="both"/>
            </w:pPr>
          </w:p>
        </w:tc>
        <w:tc>
          <w:tcPr>
            <w:tcW w:w="980" w:type="pct"/>
            <w:gridSpan w:val="2"/>
            <w:vMerge/>
            <w:tcBorders>
              <w:left w:val="single" w:sz="4" w:space="0" w:color="auto"/>
              <w:right w:val="single" w:sz="4" w:space="0" w:color="auto"/>
            </w:tcBorders>
          </w:tcPr>
          <w:p w:rsidR="000A0B68" w:rsidRPr="00FE46DB" w:rsidRDefault="000A0B68" w:rsidP="002309D6">
            <w:pPr>
              <w:jc w:val="both"/>
              <w:rPr>
                <w:bCs/>
              </w:rPr>
            </w:pPr>
          </w:p>
        </w:tc>
        <w:tc>
          <w:tcPr>
            <w:tcW w:w="1057" w:type="pct"/>
            <w:gridSpan w:val="2"/>
            <w:tcBorders>
              <w:left w:val="single" w:sz="4" w:space="0" w:color="auto"/>
            </w:tcBorders>
          </w:tcPr>
          <w:p w:rsidR="000A0B68" w:rsidRPr="009879FB" w:rsidRDefault="000A0B68" w:rsidP="002309D6">
            <w:pPr>
              <w:rPr>
                <w:bCs/>
                <w:shd w:val="clear" w:color="auto" w:fill="FFFFFF"/>
              </w:rPr>
            </w:pPr>
            <w:r w:rsidRPr="009879FB">
              <w:t>Блузка форменная с длинным рукавом женская для работников среднего, младшего руководящего и рядового состава</w:t>
            </w:r>
            <w:r>
              <w:t xml:space="preserve"> (ТУ-8559-010-01124323-2009)</w:t>
            </w:r>
          </w:p>
        </w:tc>
        <w:tc>
          <w:tcPr>
            <w:tcW w:w="2470" w:type="pct"/>
            <w:gridSpan w:val="3"/>
            <w:tcBorders>
              <w:left w:val="single" w:sz="4" w:space="0" w:color="auto"/>
            </w:tcBorders>
          </w:tcPr>
          <w:p w:rsidR="000A0B68" w:rsidRPr="009879FB" w:rsidRDefault="000A0B68" w:rsidP="002309D6">
            <w:pPr>
              <w:jc w:val="both"/>
              <w:rPr>
                <w:rFonts w:eastAsia="Calibri"/>
              </w:rPr>
            </w:pPr>
            <w:r w:rsidRPr="009879FB">
              <w:rPr>
                <w:rFonts w:eastAsia="Calibri"/>
              </w:rPr>
              <w:t>Из смесовой ткани голубого цвета. Силуэт  полуприлегающий. На полочках нагрудные вытачки из бокового шва. </w:t>
            </w:r>
          </w:p>
          <w:p w:rsidR="000A0B68" w:rsidRPr="009879FB" w:rsidRDefault="000A0B68" w:rsidP="002309D6">
            <w:pPr>
              <w:jc w:val="both"/>
              <w:rPr>
                <w:rFonts w:eastAsia="Calibri"/>
              </w:rPr>
            </w:pPr>
            <w:r w:rsidRPr="009879FB">
              <w:rPr>
                <w:rFonts w:eastAsia="Calibri"/>
              </w:rPr>
              <w:t xml:space="preserve">Нагрудные  накладные  карманы  с  клапаном.  Клапан застегивается  на пуговицу. Застежка центральная бортовая на семь пуговиц. Спинка с  отрезными  бочками. </w:t>
            </w:r>
          </w:p>
          <w:p w:rsidR="000A0B68" w:rsidRPr="009879FB" w:rsidRDefault="000A0B68" w:rsidP="002309D6">
            <w:pPr>
              <w:jc w:val="both"/>
              <w:rPr>
                <w:rFonts w:eastAsia="Calibri"/>
              </w:rPr>
            </w:pPr>
            <w:r w:rsidRPr="009879FB">
              <w:rPr>
                <w:rFonts w:eastAsia="Calibri"/>
              </w:rPr>
              <w:t xml:space="preserve">Рукав </w:t>
            </w:r>
            <w:proofErr w:type="spellStart"/>
            <w:r w:rsidRPr="009879FB">
              <w:rPr>
                <w:rFonts w:eastAsia="Calibri"/>
              </w:rPr>
              <w:t>втачной</w:t>
            </w:r>
            <w:proofErr w:type="spellEnd"/>
            <w:r w:rsidRPr="009879FB">
              <w:rPr>
                <w:rFonts w:eastAsia="Calibri"/>
              </w:rPr>
              <w:t xml:space="preserve"> длинный </w:t>
            </w:r>
            <w:proofErr w:type="spellStart"/>
            <w:r w:rsidRPr="009879FB">
              <w:rPr>
                <w:rFonts w:eastAsia="Calibri"/>
              </w:rPr>
              <w:t>одношовный</w:t>
            </w:r>
            <w:proofErr w:type="spellEnd"/>
            <w:r w:rsidRPr="009879FB">
              <w:rPr>
                <w:rFonts w:eastAsia="Calibri"/>
              </w:rPr>
              <w:t xml:space="preserve"> на манжете.  Манжета прямоугольная со скошенным углом, застегивается на петлю и  пуговицу. Шлица рукава </w:t>
            </w:r>
            <w:proofErr w:type="gramStart"/>
            <w:r w:rsidRPr="009879FB">
              <w:rPr>
                <w:rFonts w:eastAsia="Calibri"/>
              </w:rPr>
              <w:t>окантована</w:t>
            </w:r>
            <w:proofErr w:type="gramEnd"/>
            <w:r w:rsidRPr="009879FB">
              <w:rPr>
                <w:rFonts w:eastAsia="Calibri"/>
              </w:rPr>
              <w:t xml:space="preserve"> обтачкой. По шву притачивания манжеты  заложены  две  складки. </w:t>
            </w:r>
          </w:p>
          <w:p w:rsidR="000A0B68" w:rsidRPr="009879FB" w:rsidRDefault="000A0B68" w:rsidP="002309D6">
            <w:pPr>
              <w:jc w:val="both"/>
              <w:rPr>
                <w:rFonts w:eastAsia="MS Mincho"/>
                <w:spacing w:val="-2"/>
              </w:rPr>
            </w:pPr>
            <w:r w:rsidRPr="009879FB">
              <w:rPr>
                <w:rFonts w:eastAsia="Calibri"/>
              </w:rPr>
              <w:t>Воротник отложной с отрезной стойкой.</w:t>
            </w:r>
            <w:r>
              <w:rPr>
                <w:rFonts w:eastAsia="Calibri"/>
              </w:rPr>
              <w:t xml:space="preserve"> </w:t>
            </w:r>
            <w:r w:rsidRPr="009879FB">
              <w:rPr>
                <w:rFonts w:eastAsia="MS Mincho"/>
                <w:spacing w:val="-2"/>
              </w:rPr>
              <w:t xml:space="preserve">На левом рукаве нашит нарукавный знак с логотипом ОАО </w:t>
            </w:r>
            <w:r>
              <w:rPr>
                <w:rFonts w:eastAsia="MS Mincho"/>
                <w:spacing w:val="-2"/>
              </w:rPr>
              <w:t>«</w:t>
            </w:r>
            <w:r w:rsidRPr="009879FB">
              <w:rPr>
                <w:rFonts w:eastAsia="MS Mincho"/>
                <w:spacing w:val="-2"/>
              </w:rPr>
              <w:t>РЖД</w:t>
            </w:r>
            <w:r>
              <w:rPr>
                <w:rFonts w:eastAsia="MS Mincho"/>
                <w:spacing w:val="-2"/>
              </w:rPr>
              <w:t>»</w:t>
            </w:r>
            <w:r w:rsidRPr="009879FB">
              <w:rPr>
                <w:rFonts w:eastAsia="MS Mincho"/>
                <w:spacing w:val="-2"/>
              </w:rPr>
              <w:t>.</w:t>
            </w:r>
            <w:r>
              <w:rPr>
                <w:rFonts w:eastAsia="MS Mincho"/>
                <w:spacing w:val="-2"/>
              </w:rPr>
              <w:t xml:space="preserve"> </w:t>
            </w:r>
            <w:r w:rsidRPr="009879FB">
              <w:rPr>
                <w:rFonts w:eastAsia="MS Mincho"/>
                <w:spacing w:val="-2"/>
              </w:rPr>
              <w:t>Размер и рост: ассорти.</w:t>
            </w:r>
          </w:p>
        </w:tc>
      </w:tr>
      <w:tr w:rsidR="000A0B68" w:rsidRPr="00FE46DB" w:rsidTr="000A0B68">
        <w:trPr>
          <w:trHeight w:val="132"/>
        </w:trPr>
        <w:tc>
          <w:tcPr>
            <w:tcW w:w="493" w:type="pct"/>
            <w:vMerge/>
            <w:tcBorders>
              <w:right w:val="single" w:sz="4" w:space="0" w:color="auto"/>
            </w:tcBorders>
          </w:tcPr>
          <w:p w:rsidR="000A0B68" w:rsidRPr="00FE46DB" w:rsidRDefault="000A0B68" w:rsidP="002309D6">
            <w:pPr>
              <w:ind w:left="34"/>
              <w:jc w:val="both"/>
            </w:pPr>
          </w:p>
        </w:tc>
        <w:tc>
          <w:tcPr>
            <w:tcW w:w="980" w:type="pct"/>
            <w:gridSpan w:val="2"/>
            <w:vMerge/>
            <w:tcBorders>
              <w:left w:val="single" w:sz="4" w:space="0" w:color="auto"/>
              <w:right w:val="single" w:sz="4" w:space="0" w:color="auto"/>
            </w:tcBorders>
          </w:tcPr>
          <w:p w:rsidR="000A0B68" w:rsidRPr="00FE46DB" w:rsidRDefault="000A0B68" w:rsidP="002309D6">
            <w:pPr>
              <w:jc w:val="both"/>
              <w:rPr>
                <w:bCs/>
              </w:rPr>
            </w:pPr>
          </w:p>
        </w:tc>
        <w:tc>
          <w:tcPr>
            <w:tcW w:w="1057" w:type="pct"/>
            <w:gridSpan w:val="2"/>
            <w:tcBorders>
              <w:left w:val="single" w:sz="4" w:space="0" w:color="auto"/>
            </w:tcBorders>
          </w:tcPr>
          <w:p w:rsidR="000A0B68" w:rsidRPr="009879FB" w:rsidRDefault="000A0B68" w:rsidP="002309D6">
            <w:pPr>
              <w:rPr>
                <w:rFonts w:eastAsia="MS Mincho"/>
                <w:spacing w:val="-2"/>
              </w:rPr>
            </w:pPr>
            <w:r w:rsidRPr="009879FB">
              <w:t>Блузка форменная с коротким рукавом женская для работников среднего, младшего руководящего и рядового состава</w:t>
            </w:r>
            <w:r>
              <w:t xml:space="preserve"> (ТУ-8559-010-01124323-2009)</w:t>
            </w:r>
          </w:p>
        </w:tc>
        <w:tc>
          <w:tcPr>
            <w:tcW w:w="2470" w:type="pct"/>
            <w:gridSpan w:val="3"/>
            <w:tcBorders>
              <w:left w:val="single" w:sz="4" w:space="0" w:color="auto"/>
            </w:tcBorders>
          </w:tcPr>
          <w:p w:rsidR="000A0B68" w:rsidRPr="009879FB" w:rsidRDefault="000A0B68" w:rsidP="002309D6">
            <w:pPr>
              <w:jc w:val="both"/>
              <w:rPr>
                <w:rFonts w:eastAsia="Calibri"/>
              </w:rPr>
            </w:pPr>
            <w:r w:rsidRPr="009879FB">
              <w:rPr>
                <w:rFonts w:eastAsia="Calibri"/>
              </w:rPr>
              <w:t>Из смесовой ткани белого.</w:t>
            </w:r>
            <w:r>
              <w:rPr>
                <w:rFonts w:eastAsia="Calibri"/>
              </w:rPr>
              <w:t xml:space="preserve"> </w:t>
            </w:r>
            <w:r w:rsidRPr="009879FB">
              <w:rPr>
                <w:rFonts w:eastAsia="Calibri"/>
              </w:rPr>
              <w:t xml:space="preserve">Силуэт прямой.  На полочках нагрудные вытачки из бокового шва и нагрудные накладные карманы с клапаном,  застегивающимся на одну пуговицу. Застежка центральная бортовая на  восемь  пуговиц. Спинка с отрезной кокеткой, под  кокеткой  мягкие складки в области лопаток.  Рукав короткий рубашечный, манжета цельнокроеная.  </w:t>
            </w:r>
          </w:p>
          <w:p w:rsidR="000A0B68" w:rsidRPr="009879FB" w:rsidRDefault="000A0B68" w:rsidP="002309D6">
            <w:pPr>
              <w:jc w:val="both"/>
              <w:rPr>
                <w:rFonts w:eastAsia="Calibri"/>
              </w:rPr>
            </w:pPr>
            <w:r w:rsidRPr="009879FB">
              <w:rPr>
                <w:rFonts w:eastAsia="Calibri"/>
              </w:rPr>
              <w:t>Воротник отложной  с отрезной стойкой.  Низ блузки на притачном поясе, в боковых частях которого проложена эластичная тесьма.</w:t>
            </w:r>
            <w:r>
              <w:rPr>
                <w:rFonts w:eastAsia="Calibri"/>
              </w:rPr>
              <w:t xml:space="preserve"> </w:t>
            </w:r>
            <w:r w:rsidRPr="009879FB">
              <w:rPr>
                <w:rFonts w:eastAsia="MS Mincho"/>
                <w:spacing w:val="-2"/>
              </w:rPr>
              <w:t xml:space="preserve">На левом рукаве нашит нарукавный знак с логотипом ОАО </w:t>
            </w:r>
            <w:r>
              <w:rPr>
                <w:rFonts w:eastAsia="MS Mincho"/>
                <w:spacing w:val="-2"/>
              </w:rPr>
              <w:t>«</w:t>
            </w:r>
            <w:r w:rsidRPr="009879FB">
              <w:rPr>
                <w:rFonts w:eastAsia="MS Mincho"/>
                <w:spacing w:val="-2"/>
              </w:rPr>
              <w:t>РЖД</w:t>
            </w:r>
            <w:r>
              <w:rPr>
                <w:rFonts w:eastAsia="MS Mincho"/>
                <w:spacing w:val="-2"/>
              </w:rPr>
              <w:t>»</w:t>
            </w:r>
            <w:r w:rsidRPr="009879FB">
              <w:rPr>
                <w:rFonts w:eastAsia="MS Mincho"/>
                <w:spacing w:val="-2"/>
              </w:rPr>
              <w:t>.</w:t>
            </w:r>
          </w:p>
          <w:p w:rsidR="000A0B68" w:rsidRPr="009879FB" w:rsidRDefault="000A0B68" w:rsidP="002309D6">
            <w:pPr>
              <w:ind w:left="-32"/>
              <w:jc w:val="both"/>
              <w:rPr>
                <w:rFonts w:eastAsia="MS Mincho"/>
                <w:spacing w:val="-2"/>
              </w:rPr>
            </w:pPr>
            <w:r w:rsidRPr="009879FB">
              <w:rPr>
                <w:rFonts w:eastAsia="MS Mincho"/>
                <w:spacing w:val="-2"/>
              </w:rPr>
              <w:t>Размер и рост: ассорти.</w:t>
            </w:r>
          </w:p>
        </w:tc>
      </w:tr>
      <w:tr w:rsidR="000A0B68" w:rsidRPr="00FE46DB" w:rsidTr="000A0B68">
        <w:trPr>
          <w:trHeight w:val="273"/>
        </w:trPr>
        <w:tc>
          <w:tcPr>
            <w:tcW w:w="493" w:type="pct"/>
            <w:vMerge/>
            <w:tcBorders>
              <w:right w:val="single" w:sz="4" w:space="0" w:color="auto"/>
            </w:tcBorders>
          </w:tcPr>
          <w:p w:rsidR="000A0B68" w:rsidRPr="00FE46DB" w:rsidRDefault="000A0B68" w:rsidP="002309D6">
            <w:pPr>
              <w:ind w:left="34"/>
              <w:jc w:val="both"/>
            </w:pPr>
          </w:p>
        </w:tc>
        <w:tc>
          <w:tcPr>
            <w:tcW w:w="980" w:type="pct"/>
            <w:gridSpan w:val="2"/>
            <w:vMerge/>
            <w:tcBorders>
              <w:left w:val="single" w:sz="4" w:space="0" w:color="auto"/>
              <w:right w:val="single" w:sz="4" w:space="0" w:color="auto"/>
            </w:tcBorders>
          </w:tcPr>
          <w:p w:rsidR="000A0B68" w:rsidRPr="00FE46DB" w:rsidRDefault="000A0B68" w:rsidP="002309D6">
            <w:pPr>
              <w:jc w:val="both"/>
              <w:rPr>
                <w:bCs/>
              </w:rPr>
            </w:pPr>
          </w:p>
        </w:tc>
        <w:tc>
          <w:tcPr>
            <w:tcW w:w="1057" w:type="pct"/>
            <w:gridSpan w:val="2"/>
            <w:tcBorders>
              <w:left w:val="single" w:sz="4" w:space="0" w:color="auto"/>
            </w:tcBorders>
          </w:tcPr>
          <w:p w:rsidR="000A0B68" w:rsidRPr="009879FB" w:rsidRDefault="000A0B68" w:rsidP="002309D6">
            <w:pPr>
              <w:rPr>
                <w:rFonts w:eastAsia="MS Mincho"/>
                <w:spacing w:val="-2"/>
              </w:rPr>
            </w:pPr>
            <w:r w:rsidRPr="009879FB">
              <w:t xml:space="preserve">Блузка форменная с коротким </w:t>
            </w:r>
            <w:r w:rsidRPr="009879FB">
              <w:lastRenderedPageBreak/>
              <w:t>рукавом женская для работников среднего, младшего руководящего и рядового состава</w:t>
            </w:r>
            <w:r>
              <w:t xml:space="preserve"> (ТУ-8559-010-01124323-2009)</w:t>
            </w:r>
          </w:p>
        </w:tc>
        <w:tc>
          <w:tcPr>
            <w:tcW w:w="2470" w:type="pct"/>
            <w:gridSpan w:val="3"/>
            <w:tcBorders>
              <w:left w:val="single" w:sz="4" w:space="0" w:color="auto"/>
            </w:tcBorders>
          </w:tcPr>
          <w:p w:rsidR="000A0B68" w:rsidRPr="009879FB" w:rsidRDefault="000A0B68" w:rsidP="002309D6">
            <w:pPr>
              <w:jc w:val="both"/>
              <w:rPr>
                <w:rFonts w:eastAsia="Calibri"/>
              </w:rPr>
            </w:pPr>
            <w:r w:rsidRPr="009879FB">
              <w:rPr>
                <w:rFonts w:eastAsia="Calibri"/>
              </w:rPr>
              <w:lastRenderedPageBreak/>
              <w:t xml:space="preserve">Из смесовой ткани голубого цвета. Силуэт прямой.  На полочках нагрудные вытачки из </w:t>
            </w:r>
            <w:r w:rsidRPr="009879FB">
              <w:rPr>
                <w:rFonts w:eastAsia="Calibri"/>
              </w:rPr>
              <w:lastRenderedPageBreak/>
              <w:t xml:space="preserve">бокового шва и нагрудные накладные карманы с клапаном,  застегивающимся на одну пуговицу. Застежка центральная бортовая на  восемь  пуговиц. Спинка с отрезной кокеткой, под  кокеткой  мягкие складки в области лопаток.  Рукав короткий рубашечный, манжета цельнокроеная.  </w:t>
            </w:r>
          </w:p>
          <w:p w:rsidR="000A0B68" w:rsidRPr="009879FB" w:rsidRDefault="000A0B68" w:rsidP="002309D6">
            <w:pPr>
              <w:jc w:val="both"/>
              <w:rPr>
                <w:rFonts w:eastAsia="Calibri"/>
              </w:rPr>
            </w:pPr>
            <w:r w:rsidRPr="009879FB">
              <w:rPr>
                <w:rFonts w:eastAsia="Calibri"/>
              </w:rPr>
              <w:t xml:space="preserve">Воротник отложной  с отрезной стойкой.  </w:t>
            </w:r>
          </w:p>
          <w:p w:rsidR="000A0B68" w:rsidRPr="009879FB" w:rsidRDefault="000A0B68" w:rsidP="002309D6">
            <w:pPr>
              <w:jc w:val="both"/>
              <w:rPr>
                <w:rFonts w:eastAsia="Calibri"/>
              </w:rPr>
            </w:pPr>
            <w:r w:rsidRPr="009879FB">
              <w:rPr>
                <w:rFonts w:eastAsia="Calibri"/>
              </w:rPr>
              <w:t>Низ блузки на притачном поясе, в боковых частях которого проложена эластичная тесьма.</w:t>
            </w:r>
            <w:r>
              <w:rPr>
                <w:rFonts w:eastAsia="Calibri"/>
              </w:rPr>
              <w:t xml:space="preserve"> </w:t>
            </w:r>
            <w:r w:rsidRPr="009879FB">
              <w:rPr>
                <w:rFonts w:eastAsia="MS Mincho"/>
                <w:spacing w:val="-2"/>
              </w:rPr>
              <w:t xml:space="preserve">На левом рукаве нашит нарукавный знак с логотипом ОАО </w:t>
            </w:r>
            <w:r>
              <w:rPr>
                <w:rFonts w:eastAsia="MS Mincho"/>
                <w:spacing w:val="-2"/>
              </w:rPr>
              <w:t>«</w:t>
            </w:r>
            <w:r w:rsidRPr="009879FB">
              <w:rPr>
                <w:rFonts w:eastAsia="MS Mincho"/>
                <w:spacing w:val="-2"/>
              </w:rPr>
              <w:t>РЖД</w:t>
            </w:r>
            <w:r>
              <w:rPr>
                <w:rFonts w:eastAsia="MS Mincho"/>
                <w:spacing w:val="-2"/>
              </w:rPr>
              <w:t>»</w:t>
            </w:r>
            <w:r w:rsidRPr="009879FB">
              <w:rPr>
                <w:rFonts w:eastAsia="MS Mincho"/>
                <w:spacing w:val="-2"/>
              </w:rPr>
              <w:t>.</w:t>
            </w:r>
          </w:p>
          <w:p w:rsidR="000A0B68" w:rsidRPr="009879FB" w:rsidRDefault="000A0B68" w:rsidP="002309D6">
            <w:pPr>
              <w:jc w:val="both"/>
              <w:rPr>
                <w:rFonts w:eastAsia="MS Mincho"/>
                <w:spacing w:val="-2"/>
              </w:rPr>
            </w:pPr>
            <w:r w:rsidRPr="009879FB">
              <w:rPr>
                <w:rFonts w:eastAsia="MS Mincho"/>
                <w:spacing w:val="-2"/>
              </w:rPr>
              <w:t>Размер и рост: ассорти.</w:t>
            </w:r>
          </w:p>
        </w:tc>
      </w:tr>
      <w:tr w:rsidR="000A0B68" w:rsidRPr="00996D79" w:rsidTr="000A0B68">
        <w:trPr>
          <w:trHeight w:val="1617"/>
        </w:trPr>
        <w:tc>
          <w:tcPr>
            <w:tcW w:w="493" w:type="pct"/>
            <w:vMerge/>
          </w:tcPr>
          <w:p w:rsidR="000A0B68" w:rsidRPr="00FE46DB" w:rsidRDefault="000A0B68" w:rsidP="002309D6">
            <w:pPr>
              <w:jc w:val="both"/>
              <w:rPr>
                <w:i/>
              </w:rPr>
            </w:pPr>
          </w:p>
        </w:tc>
        <w:tc>
          <w:tcPr>
            <w:tcW w:w="980" w:type="pct"/>
            <w:gridSpan w:val="2"/>
            <w:tcBorders>
              <w:top w:val="single" w:sz="4" w:space="0" w:color="auto"/>
            </w:tcBorders>
          </w:tcPr>
          <w:p w:rsidR="000A0B68" w:rsidRPr="00D12951" w:rsidRDefault="000A0B68" w:rsidP="002309D6">
            <w:pPr>
              <w:jc w:val="both"/>
              <w:rPr>
                <w:i/>
              </w:rPr>
            </w:pPr>
            <w:r w:rsidRPr="00FE2D61">
              <w:rPr>
                <w:bCs/>
              </w:rPr>
              <w:t>Требования к качеству товара</w:t>
            </w:r>
          </w:p>
        </w:tc>
        <w:tc>
          <w:tcPr>
            <w:tcW w:w="3527" w:type="pct"/>
            <w:gridSpan w:val="5"/>
          </w:tcPr>
          <w:p w:rsidR="000A0B68" w:rsidRPr="00581E68" w:rsidRDefault="000A0B68" w:rsidP="002309D6">
            <w:pPr>
              <w:jc w:val="both"/>
              <w:rPr>
                <w:bCs/>
              </w:rPr>
            </w:pPr>
            <w:r w:rsidRPr="00581E68">
              <w:rPr>
                <w:bCs/>
              </w:rPr>
              <w:t xml:space="preserve">Поставляемая </w:t>
            </w:r>
            <w:r>
              <w:rPr>
                <w:bCs/>
              </w:rPr>
              <w:t>форменная одежда</w:t>
            </w:r>
            <w:r w:rsidRPr="00581E68">
              <w:rPr>
                <w:bCs/>
              </w:rPr>
              <w:t xml:space="preserve"> должна быть новой, не бывшей в употреблении.</w:t>
            </w:r>
          </w:p>
          <w:p w:rsidR="000A0B68" w:rsidRPr="00581E68" w:rsidRDefault="000A0B68" w:rsidP="002309D6">
            <w:pPr>
              <w:shd w:val="clear" w:color="auto" w:fill="FFFFFF"/>
              <w:tabs>
                <w:tab w:val="left" w:pos="709"/>
              </w:tabs>
              <w:jc w:val="both"/>
              <w:rPr>
                <w:spacing w:val="4"/>
              </w:rPr>
            </w:pPr>
            <w:r w:rsidRPr="00581E68">
              <w:rPr>
                <w:bCs/>
              </w:rPr>
              <w:t xml:space="preserve">При производстве </w:t>
            </w:r>
            <w:r>
              <w:rPr>
                <w:bCs/>
              </w:rPr>
              <w:t>форменной одежды</w:t>
            </w:r>
            <w:r w:rsidRPr="00581E68">
              <w:rPr>
                <w:bCs/>
              </w:rPr>
              <w:t xml:space="preserve"> должны быть применены качественные материалы.</w:t>
            </w:r>
          </w:p>
          <w:p w:rsidR="000A0B68" w:rsidRPr="00D12951" w:rsidRDefault="000A0B68" w:rsidP="002309D6">
            <w:pPr>
              <w:shd w:val="clear" w:color="auto" w:fill="FFFFFF"/>
              <w:tabs>
                <w:tab w:val="left" w:pos="709"/>
              </w:tabs>
              <w:jc w:val="both"/>
              <w:rPr>
                <w:i/>
              </w:rPr>
            </w:pPr>
            <w:r w:rsidRPr="00581E68">
              <w:rPr>
                <w:rFonts w:eastAsia="MS Mincho"/>
                <w:szCs w:val="28"/>
              </w:rPr>
              <w:t xml:space="preserve">Поставщик гарантирует качество </w:t>
            </w:r>
            <w:r>
              <w:rPr>
                <w:rFonts w:eastAsia="MS Mincho"/>
                <w:szCs w:val="28"/>
              </w:rPr>
              <w:t>форменной одежды</w:t>
            </w:r>
            <w:r w:rsidRPr="00581E68">
              <w:rPr>
                <w:rFonts w:eastAsia="MS Mincho"/>
                <w:szCs w:val="28"/>
              </w:rPr>
              <w:t xml:space="preserve"> и несет все расходы по замене дефектной продукции, выявленной в течение гарантийного срока. Гарантийный срок должен составлять 1</w:t>
            </w:r>
            <w:r>
              <w:rPr>
                <w:rFonts w:eastAsia="MS Mincho"/>
                <w:szCs w:val="28"/>
              </w:rPr>
              <w:t>2</w:t>
            </w:r>
            <w:r w:rsidRPr="00581E68">
              <w:rPr>
                <w:szCs w:val="28"/>
              </w:rPr>
              <w:t xml:space="preserve"> месяц</w:t>
            </w:r>
            <w:r>
              <w:rPr>
                <w:szCs w:val="28"/>
              </w:rPr>
              <w:t>ев</w:t>
            </w:r>
            <w:r w:rsidRPr="00581E68">
              <w:rPr>
                <w:szCs w:val="28"/>
              </w:rPr>
              <w:t xml:space="preserve"> </w:t>
            </w:r>
            <w:proofErr w:type="gramStart"/>
            <w:r w:rsidRPr="00581E68">
              <w:rPr>
                <w:szCs w:val="28"/>
              </w:rPr>
              <w:t xml:space="preserve">с даты </w:t>
            </w:r>
            <w:r w:rsidRPr="00581E68">
              <w:rPr>
                <w:rFonts w:eastAsia="Calibri"/>
                <w:bCs/>
                <w:lang w:eastAsia="en-US"/>
              </w:rPr>
              <w:t>подписания</w:t>
            </w:r>
            <w:proofErr w:type="gramEnd"/>
            <w:r w:rsidRPr="00581E68">
              <w:rPr>
                <w:rFonts w:eastAsia="Calibri"/>
                <w:bCs/>
                <w:lang w:eastAsia="en-US"/>
              </w:rPr>
              <w:t xml:space="preserve"> Сторонами товарной накладной</w:t>
            </w:r>
            <w:r w:rsidRPr="00581E68">
              <w:rPr>
                <w:szCs w:val="28"/>
              </w:rPr>
              <w:t>.</w:t>
            </w:r>
          </w:p>
        </w:tc>
      </w:tr>
      <w:tr w:rsidR="00405777" w:rsidRPr="00996D79" w:rsidTr="000A0B68">
        <w:trPr>
          <w:trHeight w:val="1617"/>
        </w:trPr>
        <w:tc>
          <w:tcPr>
            <w:tcW w:w="493" w:type="pct"/>
            <w:vMerge/>
          </w:tcPr>
          <w:p w:rsidR="00405777" w:rsidRPr="00FE46DB" w:rsidRDefault="00405777" w:rsidP="002309D6">
            <w:pPr>
              <w:jc w:val="both"/>
              <w:rPr>
                <w:i/>
              </w:rPr>
            </w:pPr>
          </w:p>
        </w:tc>
        <w:tc>
          <w:tcPr>
            <w:tcW w:w="980" w:type="pct"/>
            <w:gridSpan w:val="2"/>
            <w:tcBorders>
              <w:top w:val="single" w:sz="4" w:space="0" w:color="auto"/>
            </w:tcBorders>
          </w:tcPr>
          <w:p w:rsidR="00405777" w:rsidRPr="00FE2D61" w:rsidRDefault="00405777" w:rsidP="002309D6">
            <w:pPr>
              <w:jc w:val="both"/>
              <w:rPr>
                <w:bCs/>
              </w:rPr>
            </w:pPr>
            <w:r w:rsidRPr="00FE2D61">
              <w:rPr>
                <w:bCs/>
              </w:rPr>
              <w:t>Требования к упаковке, отгрузке товара</w:t>
            </w:r>
          </w:p>
        </w:tc>
        <w:tc>
          <w:tcPr>
            <w:tcW w:w="3527" w:type="pct"/>
            <w:gridSpan w:val="5"/>
          </w:tcPr>
          <w:p w:rsidR="00405777" w:rsidRPr="00FE2D61" w:rsidRDefault="00405777" w:rsidP="00C8568C">
            <w:pPr>
              <w:shd w:val="clear" w:color="auto" w:fill="FFFFFF"/>
              <w:tabs>
                <w:tab w:val="left" w:pos="1277"/>
              </w:tabs>
              <w:jc w:val="both"/>
              <w:rPr>
                <w:spacing w:val="-1"/>
              </w:rPr>
            </w:pPr>
            <w:r w:rsidRPr="00FE2D61">
              <w:rPr>
                <w:spacing w:val="-1"/>
              </w:rPr>
              <w:t xml:space="preserve">Поставщик обязуется поставить </w:t>
            </w:r>
            <w:r>
              <w:rPr>
                <w:spacing w:val="-1"/>
              </w:rPr>
              <w:t>Т</w:t>
            </w:r>
            <w:r w:rsidRPr="00FE2D61">
              <w:rPr>
                <w:spacing w:val="-1"/>
              </w:rPr>
              <w:t xml:space="preserve">овар в таре и (или) упаковке, обеспечивающей сохранность </w:t>
            </w:r>
            <w:r>
              <w:rPr>
                <w:spacing w:val="-1"/>
              </w:rPr>
              <w:t>Т</w:t>
            </w:r>
            <w:r w:rsidRPr="00FE2D61">
              <w:rPr>
                <w:spacing w:val="-1"/>
              </w:rPr>
              <w:t>овара от повреждений при его погрузке, разгрузке, перевозке и длительном хранении в складском помещении.</w:t>
            </w:r>
          </w:p>
          <w:p w:rsidR="00405777" w:rsidRPr="00FE2D61" w:rsidRDefault="00405777" w:rsidP="00C8568C">
            <w:pPr>
              <w:shd w:val="clear" w:color="auto" w:fill="FFFFFF"/>
              <w:tabs>
                <w:tab w:val="left" w:pos="1277"/>
              </w:tabs>
              <w:jc w:val="both"/>
              <w:rPr>
                <w:spacing w:val="-1"/>
              </w:rPr>
            </w:pPr>
            <w:r w:rsidRPr="00FE2D61">
              <w:rPr>
                <w:spacing w:val="-1"/>
              </w:rPr>
              <w:t xml:space="preserve">Товар должен быть упакован способом, позволяющим установить отсутствие доступа к </w:t>
            </w:r>
            <w:r>
              <w:rPr>
                <w:spacing w:val="-1"/>
              </w:rPr>
              <w:t>Т</w:t>
            </w:r>
            <w:r w:rsidRPr="00FE2D61">
              <w:rPr>
                <w:spacing w:val="-1"/>
              </w:rPr>
              <w:t>овару при его транспортировке. Тара и (или) упаковка должны быть целостными, не иметь повреждений.</w:t>
            </w:r>
          </w:p>
          <w:p w:rsidR="00405777" w:rsidRPr="00FE2D61" w:rsidRDefault="00405777" w:rsidP="00C8568C">
            <w:pPr>
              <w:shd w:val="clear" w:color="auto" w:fill="FFFFFF"/>
              <w:tabs>
                <w:tab w:val="left" w:pos="1277"/>
              </w:tabs>
              <w:jc w:val="both"/>
              <w:rPr>
                <w:spacing w:val="-1"/>
              </w:rPr>
            </w:pPr>
            <w:r w:rsidRPr="00FE2D61">
              <w:rPr>
                <w:spacing w:val="-1"/>
              </w:rPr>
              <w:t>На таре или упаковке должны быть указаны адрес и реквизиты Поставщика (Изготовителя).</w:t>
            </w:r>
          </w:p>
          <w:p w:rsidR="00405777" w:rsidRDefault="00405777" w:rsidP="00C8568C">
            <w:pPr>
              <w:shd w:val="clear" w:color="auto" w:fill="FFFFFF"/>
              <w:tabs>
                <w:tab w:val="left" w:pos="1277"/>
              </w:tabs>
              <w:jc w:val="both"/>
              <w:rPr>
                <w:spacing w:val="-1"/>
              </w:rPr>
            </w:pPr>
            <w:r w:rsidRPr="00FE2D61">
              <w:rPr>
                <w:spacing w:val="-1"/>
              </w:rPr>
              <w:t>Тара (упаковка) является одноразовой и возврату Поставщику не подлежит.</w:t>
            </w:r>
          </w:p>
          <w:p w:rsidR="00405777" w:rsidRPr="00FE2D61" w:rsidRDefault="00405777" w:rsidP="00C8568C">
            <w:pPr>
              <w:shd w:val="clear" w:color="auto" w:fill="FFFFFF"/>
              <w:tabs>
                <w:tab w:val="left" w:pos="1277"/>
              </w:tabs>
              <w:jc w:val="both"/>
              <w:rPr>
                <w:spacing w:val="-1"/>
              </w:rPr>
            </w:pPr>
            <w:r w:rsidRPr="00FE2D61">
              <w:rPr>
                <w:spacing w:val="-1"/>
              </w:rPr>
              <w:t>Маркировка Товара должна быть четкой и выполнена несмываемой краской. Маркировка должна включать в себя следующее: позиции №, грузополучатель, адрес грузополучателя, место №, все нетто, вес брутто. В случае, когда ГОСТом или ТУ предусмотрен иной порядок маркировки, Товар должен быть промаркирован в соответствии с таким порядком.</w:t>
            </w:r>
          </w:p>
          <w:p w:rsidR="00405777" w:rsidRPr="00FE2D61" w:rsidRDefault="00405777" w:rsidP="00C8568C">
            <w:pPr>
              <w:shd w:val="clear" w:color="auto" w:fill="FFFFFF"/>
              <w:tabs>
                <w:tab w:val="left" w:pos="1277"/>
              </w:tabs>
              <w:jc w:val="both"/>
              <w:rPr>
                <w:spacing w:val="-1"/>
              </w:rPr>
            </w:pPr>
            <w:r w:rsidRPr="00FE2D61">
              <w:rPr>
                <w:spacing w:val="-1"/>
              </w:rPr>
              <w:t xml:space="preserve">В зависимости от специфики </w:t>
            </w:r>
            <w:r>
              <w:rPr>
                <w:spacing w:val="-1"/>
              </w:rPr>
              <w:t>Т</w:t>
            </w:r>
            <w:r w:rsidRPr="00FE2D61">
              <w:rPr>
                <w:spacing w:val="-1"/>
              </w:rPr>
              <w:t>овара, требующего специального обращения, на упаковку наносится дополнительная маркировка, такая как «осторожно», «верх», «не бросать», а также другие обозначения.</w:t>
            </w:r>
          </w:p>
          <w:p w:rsidR="00405777" w:rsidRPr="007D57AA" w:rsidRDefault="00405777" w:rsidP="00C8568C">
            <w:pPr>
              <w:jc w:val="both"/>
            </w:pPr>
            <w:r w:rsidRPr="00FE2D61">
              <w:rPr>
                <w:spacing w:val="1"/>
              </w:rPr>
              <w:t xml:space="preserve">Поставщик несет полную ответственность за повреждение Товара в пути следования до места поставки и убытки, произошедшие вследствие </w:t>
            </w:r>
            <w:r w:rsidRPr="00FE2D61">
              <w:t>ненадлежащей упаковки и маркировки, ненадлежащего размещения и крепления груза в транспортном средстве.</w:t>
            </w:r>
          </w:p>
        </w:tc>
      </w:tr>
    </w:tbl>
    <w:p w:rsidR="00EB4682" w:rsidRDefault="00EB4682" w:rsidP="00EB4682"/>
    <w:p w:rsidR="003C683F" w:rsidRDefault="003C683F" w:rsidP="00EB4682"/>
    <w:p w:rsidR="003C683F" w:rsidRPr="00700F44" w:rsidRDefault="003C683F" w:rsidP="003C683F">
      <w:pPr>
        <w:pStyle w:val="2"/>
        <w:suppressAutoHyphens/>
        <w:spacing w:before="0" w:after="0"/>
        <w:jc w:val="both"/>
        <w:rPr>
          <w:rFonts w:ascii="Times New Roman" w:hAnsi="Times New Roman" w:cs="Times New Roman"/>
          <w:sz w:val="24"/>
          <w:szCs w:val="24"/>
        </w:rPr>
      </w:pPr>
      <w:r w:rsidRPr="00700F44">
        <w:rPr>
          <w:rFonts w:ascii="Times New Roman" w:hAnsi="Times New Roman" w:cs="Times New Roman"/>
          <w:sz w:val="24"/>
          <w:szCs w:val="24"/>
        </w:rPr>
        <w:t>Пункт</w:t>
      </w:r>
      <w:r w:rsidR="001D6B69" w:rsidRPr="00700F44">
        <w:rPr>
          <w:rFonts w:ascii="Times New Roman" w:hAnsi="Times New Roman" w:cs="Times New Roman"/>
          <w:sz w:val="24"/>
          <w:szCs w:val="24"/>
        </w:rPr>
        <w:t>ы</w:t>
      </w:r>
      <w:r w:rsidRPr="00700F44">
        <w:rPr>
          <w:rFonts w:ascii="Times New Roman" w:hAnsi="Times New Roman" w:cs="Times New Roman"/>
          <w:sz w:val="24"/>
          <w:szCs w:val="24"/>
        </w:rPr>
        <w:t xml:space="preserve"> 1</w:t>
      </w:r>
      <w:r w:rsidR="001D6B69" w:rsidRPr="00700F44">
        <w:rPr>
          <w:rFonts w:ascii="Times New Roman" w:hAnsi="Times New Roman" w:cs="Times New Roman"/>
          <w:sz w:val="24"/>
          <w:szCs w:val="24"/>
        </w:rPr>
        <w:t>, 2</w:t>
      </w:r>
      <w:r w:rsidRPr="00700F44">
        <w:rPr>
          <w:rFonts w:ascii="Times New Roman" w:hAnsi="Times New Roman" w:cs="Times New Roman"/>
          <w:sz w:val="24"/>
          <w:szCs w:val="24"/>
        </w:rPr>
        <w:t xml:space="preserve"> Технического задания </w:t>
      </w:r>
      <w:r w:rsidR="001E7FB4" w:rsidRPr="00700F44">
        <w:rPr>
          <w:rFonts w:ascii="Times New Roman" w:hAnsi="Times New Roman" w:cs="Times New Roman"/>
          <w:sz w:val="24"/>
          <w:szCs w:val="24"/>
        </w:rPr>
        <w:t xml:space="preserve">Приложение № 1 к договору поставки </w:t>
      </w:r>
      <w:r w:rsidRPr="00700F44">
        <w:rPr>
          <w:rFonts w:ascii="Times New Roman" w:hAnsi="Times New Roman" w:cs="Times New Roman"/>
          <w:sz w:val="24"/>
          <w:szCs w:val="24"/>
        </w:rPr>
        <w:t>(</w:t>
      </w:r>
      <w:r w:rsidRPr="00700F44">
        <w:rPr>
          <w:rFonts w:ascii="Times New Roman" w:hAnsi="Times New Roman" w:cs="Times New Roman"/>
          <w:bCs w:val="0"/>
          <w:iCs w:val="0"/>
          <w:sz w:val="24"/>
          <w:szCs w:val="24"/>
        </w:rPr>
        <w:t>Приложение № 1.</w:t>
      </w:r>
      <w:r w:rsidR="000C1B96" w:rsidRPr="00700F44">
        <w:rPr>
          <w:rFonts w:ascii="Times New Roman" w:hAnsi="Times New Roman" w:cs="Times New Roman"/>
          <w:bCs w:val="0"/>
          <w:iCs w:val="0"/>
          <w:sz w:val="24"/>
          <w:szCs w:val="24"/>
        </w:rPr>
        <w:t>2</w:t>
      </w:r>
      <w:r w:rsidRPr="00700F44">
        <w:rPr>
          <w:rFonts w:ascii="Times New Roman" w:hAnsi="Times New Roman" w:cs="Times New Roman"/>
          <w:bCs w:val="0"/>
          <w:iCs w:val="0"/>
          <w:sz w:val="24"/>
          <w:szCs w:val="24"/>
        </w:rPr>
        <w:t xml:space="preserve"> к аукционной документации) </w:t>
      </w:r>
      <w:r w:rsidRPr="00700F44">
        <w:rPr>
          <w:rFonts w:ascii="Times New Roman" w:hAnsi="Times New Roman" w:cs="Times New Roman"/>
          <w:sz w:val="24"/>
          <w:szCs w:val="24"/>
        </w:rPr>
        <w:t>изложить в следующей редакции:</w:t>
      </w:r>
    </w:p>
    <w:p w:rsidR="003C683F" w:rsidRDefault="003C683F" w:rsidP="00EB4682"/>
    <w:p w:rsidR="00523A5F" w:rsidRDefault="00523A5F" w:rsidP="00EB4682"/>
    <w:tbl>
      <w:tblPr>
        <w:tblW w:w="489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954"/>
        <w:gridCol w:w="2128"/>
        <w:gridCol w:w="1981"/>
        <w:gridCol w:w="1218"/>
        <w:gridCol w:w="1791"/>
      </w:tblGrid>
      <w:tr w:rsidR="008736ED" w:rsidRPr="00996D79" w:rsidTr="008736ED">
        <w:tc>
          <w:tcPr>
            <w:tcW w:w="5000" w:type="pct"/>
            <w:gridSpan w:val="6"/>
          </w:tcPr>
          <w:p w:rsidR="008736ED" w:rsidRPr="00996D79" w:rsidRDefault="008736ED" w:rsidP="002309D6">
            <w:pPr>
              <w:jc w:val="both"/>
              <w:rPr>
                <w:b/>
              </w:rPr>
            </w:pPr>
            <w:r w:rsidRPr="00996D79">
              <w:rPr>
                <w:b/>
              </w:rPr>
              <w:lastRenderedPageBreak/>
              <w:t>1. Наименование закупаемых товаров, их количество (объем)</w:t>
            </w:r>
          </w:p>
        </w:tc>
      </w:tr>
      <w:tr w:rsidR="008736ED" w:rsidRPr="00C62E5C" w:rsidTr="008736ED">
        <w:tc>
          <w:tcPr>
            <w:tcW w:w="3505" w:type="pct"/>
            <w:gridSpan w:val="4"/>
          </w:tcPr>
          <w:p w:rsidR="008736ED" w:rsidRPr="00C62E5C" w:rsidRDefault="008736ED" w:rsidP="002309D6">
            <w:pPr>
              <w:jc w:val="both"/>
              <w:rPr>
                <w:b/>
              </w:rPr>
            </w:pPr>
            <w:r w:rsidRPr="00C62E5C">
              <w:rPr>
                <w:b/>
              </w:rPr>
              <w:t>Наименование товара</w:t>
            </w:r>
          </w:p>
        </w:tc>
        <w:tc>
          <w:tcPr>
            <w:tcW w:w="605" w:type="pct"/>
          </w:tcPr>
          <w:p w:rsidR="008736ED" w:rsidRPr="00C62E5C" w:rsidRDefault="008736ED" w:rsidP="002309D6">
            <w:pPr>
              <w:jc w:val="center"/>
              <w:rPr>
                <w:b/>
              </w:rPr>
            </w:pPr>
            <w:r w:rsidRPr="00C62E5C">
              <w:rPr>
                <w:b/>
              </w:rPr>
              <w:t>Ед. изм.</w:t>
            </w:r>
          </w:p>
        </w:tc>
        <w:tc>
          <w:tcPr>
            <w:tcW w:w="890" w:type="pct"/>
          </w:tcPr>
          <w:p w:rsidR="008736ED" w:rsidRPr="00C62E5C" w:rsidRDefault="008736ED" w:rsidP="002309D6">
            <w:pPr>
              <w:ind w:left="-108"/>
              <w:jc w:val="center"/>
              <w:rPr>
                <w:b/>
              </w:rPr>
            </w:pPr>
            <w:r w:rsidRPr="00C62E5C">
              <w:rPr>
                <w:b/>
              </w:rPr>
              <w:t>Кол-во (объем)</w:t>
            </w:r>
          </w:p>
        </w:tc>
      </w:tr>
      <w:tr w:rsidR="008736ED" w:rsidRPr="002D2CCB" w:rsidTr="008736ED">
        <w:tc>
          <w:tcPr>
            <w:tcW w:w="3505" w:type="pct"/>
            <w:gridSpan w:val="4"/>
            <w:vAlign w:val="center"/>
          </w:tcPr>
          <w:p w:rsidR="008736ED" w:rsidRPr="002D2CCB" w:rsidRDefault="008736ED" w:rsidP="002309D6">
            <w:pPr>
              <w:jc w:val="both"/>
            </w:pPr>
            <w:r w:rsidRPr="002D2CCB">
              <w:rPr>
                <w:b/>
              </w:rPr>
              <w:t xml:space="preserve">Форменная одежда, </w:t>
            </w:r>
            <w:r w:rsidRPr="002D2CCB">
              <w:t>в том числе:</w:t>
            </w:r>
          </w:p>
        </w:tc>
        <w:tc>
          <w:tcPr>
            <w:tcW w:w="605" w:type="pct"/>
            <w:vAlign w:val="center"/>
          </w:tcPr>
          <w:p w:rsidR="008736ED" w:rsidRPr="002D2CCB" w:rsidRDefault="008736ED" w:rsidP="002309D6">
            <w:pPr>
              <w:ind w:left="-108" w:right="-108"/>
              <w:jc w:val="center"/>
              <w:rPr>
                <w:b/>
                <w:lang w:val="en-US"/>
              </w:rPr>
            </w:pPr>
            <w:r w:rsidRPr="002D2CCB">
              <w:rPr>
                <w:b/>
              </w:rPr>
              <w:t>шт.</w:t>
            </w:r>
            <w:r>
              <w:rPr>
                <w:b/>
              </w:rPr>
              <w:t>/комп.</w:t>
            </w:r>
          </w:p>
        </w:tc>
        <w:tc>
          <w:tcPr>
            <w:tcW w:w="890" w:type="pct"/>
            <w:vAlign w:val="center"/>
          </w:tcPr>
          <w:p w:rsidR="008736ED" w:rsidRPr="002D2CCB" w:rsidRDefault="008736ED" w:rsidP="002309D6">
            <w:pPr>
              <w:ind w:hanging="1"/>
              <w:jc w:val="center"/>
              <w:rPr>
                <w:b/>
              </w:rPr>
            </w:pPr>
            <w:r>
              <w:rPr>
                <w:b/>
              </w:rPr>
              <w:t>336/4</w:t>
            </w:r>
          </w:p>
        </w:tc>
      </w:tr>
      <w:tr w:rsidR="008736ED" w:rsidRPr="002D2CCB" w:rsidTr="008736ED">
        <w:trPr>
          <w:trHeight w:val="191"/>
        </w:trPr>
        <w:tc>
          <w:tcPr>
            <w:tcW w:w="3505" w:type="pct"/>
            <w:gridSpan w:val="4"/>
            <w:vAlign w:val="center"/>
          </w:tcPr>
          <w:p w:rsidR="008736ED" w:rsidRPr="0083524A" w:rsidRDefault="008736ED" w:rsidP="002309D6">
            <w:pPr>
              <w:rPr>
                <w:rFonts w:eastAsia="MS Mincho"/>
                <w:spacing w:val="-2"/>
              </w:rPr>
            </w:pPr>
            <w:r w:rsidRPr="0083524A">
              <w:rPr>
                <w:rFonts w:eastAsia="MS Mincho"/>
                <w:spacing w:val="-2"/>
              </w:rPr>
              <w:t>Джемпер форменный трикотажный мужской для проводников фирменных поездов (ТУ 8425-013-00083262-2009)</w:t>
            </w:r>
          </w:p>
        </w:tc>
        <w:tc>
          <w:tcPr>
            <w:tcW w:w="605" w:type="pct"/>
            <w:vAlign w:val="center"/>
          </w:tcPr>
          <w:p w:rsidR="008736ED" w:rsidRPr="0083524A" w:rsidRDefault="008736ED" w:rsidP="002309D6">
            <w:pPr>
              <w:ind w:left="-32"/>
              <w:jc w:val="center"/>
              <w:rPr>
                <w:color w:val="000000"/>
              </w:rPr>
            </w:pPr>
            <w:r w:rsidRPr="0083524A">
              <w:rPr>
                <w:color w:val="000000"/>
              </w:rPr>
              <w:t>шт.</w:t>
            </w:r>
          </w:p>
        </w:tc>
        <w:tc>
          <w:tcPr>
            <w:tcW w:w="890" w:type="pct"/>
            <w:vAlign w:val="center"/>
          </w:tcPr>
          <w:p w:rsidR="008736ED" w:rsidRPr="0083524A" w:rsidRDefault="008736ED" w:rsidP="002309D6">
            <w:pPr>
              <w:jc w:val="center"/>
            </w:pPr>
            <w:r w:rsidRPr="0083524A">
              <w:t>2</w:t>
            </w:r>
          </w:p>
        </w:tc>
      </w:tr>
      <w:tr w:rsidR="008736ED" w:rsidRPr="002D2CCB" w:rsidTr="008736ED">
        <w:tc>
          <w:tcPr>
            <w:tcW w:w="3505" w:type="pct"/>
            <w:gridSpan w:val="4"/>
            <w:vAlign w:val="center"/>
          </w:tcPr>
          <w:p w:rsidR="008736ED" w:rsidRPr="0083524A" w:rsidRDefault="008736ED" w:rsidP="002309D6">
            <w:pPr>
              <w:rPr>
                <w:rFonts w:eastAsia="MS Mincho"/>
                <w:spacing w:val="-2"/>
              </w:rPr>
            </w:pPr>
            <w:r w:rsidRPr="0083524A">
              <w:rPr>
                <w:rFonts w:eastAsia="MS Mincho"/>
                <w:spacing w:val="-2"/>
              </w:rPr>
              <w:t>Костюм форменный мужской летний для проводников</w:t>
            </w:r>
            <w:r>
              <w:rPr>
                <w:rFonts w:eastAsia="MS Mincho"/>
                <w:spacing w:val="-2"/>
              </w:rPr>
              <w:t xml:space="preserve"> фирменных поездов светло-серый</w:t>
            </w:r>
          </w:p>
        </w:tc>
        <w:tc>
          <w:tcPr>
            <w:tcW w:w="605" w:type="pct"/>
            <w:vAlign w:val="center"/>
          </w:tcPr>
          <w:p w:rsidR="008736ED" w:rsidRPr="0083524A" w:rsidRDefault="008736ED" w:rsidP="002309D6">
            <w:pPr>
              <w:ind w:left="-32"/>
              <w:jc w:val="center"/>
              <w:rPr>
                <w:color w:val="000000"/>
              </w:rPr>
            </w:pPr>
            <w:r w:rsidRPr="0083524A">
              <w:rPr>
                <w:color w:val="000000"/>
              </w:rPr>
              <w:t>к</w:t>
            </w:r>
            <w:r>
              <w:rPr>
                <w:color w:val="000000"/>
              </w:rPr>
              <w:t>о</w:t>
            </w:r>
            <w:r w:rsidRPr="0083524A">
              <w:rPr>
                <w:color w:val="000000"/>
              </w:rPr>
              <w:t>мп.</w:t>
            </w:r>
          </w:p>
        </w:tc>
        <w:tc>
          <w:tcPr>
            <w:tcW w:w="890" w:type="pct"/>
            <w:vAlign w:val="center"/>
          </w:tcPr>
          <w:p w:rsidR="008736ED" w:rsidRPr="0083524A" w:rsidRDefault="008736ED" w:rsidP="002309D6">
            <w:pPr>
              <w:jc w:val="center"/>
            </w:pPr>
            <w:r w:rsidRPr="0083524A">
              <w:t>2</w:t>
            </w:r>
          </w:p>
        </w:tc>
      </w:tr>
      <w:tr w:rsidR="008736ED" w:rsidRPr="002D2CCB" w:rsidTr="008736ED">
        <w:trPr>
          <w:trHeight w:val="349"/>
        </w:trPr>
        <w:tc>
          <w:tcPr>
            <w:tcW w:w="3505" w:type="pct"/>
            <w:gridSpan w:val="4"/>
            <w:vAlign w:val="center"/>
          </w:tcPr>
          <w:p w:rsidR="008736ED" w:rsidRPr="0083524A" w:rsidRDefault="008736ED" w:rsidP="002309D6">
            <w:pPr>
              <w:rPr>
                <w:rFonts w:eastAsia="MS Mincho"/>
                <w:spacing w:val="-2"/>
              </w:rPr>
            </w:pPr>
            <w:r w:rsidRPr="0083524A">
              <w:rPr>
                <w:rFonts w:eastAsia="MS Mincho"/>
                <w:spacing w:val="-2"/>
              </w:rPr>
              <w:t>Костюм форменный мужской зимний для проводнико</w:t>
            </w:r>
            <w:r>
              <w:rPr>
                <w:rFonts w:eastAsia="MS Mincho"/>
                <w:spacing w:val="-2"/>
              </w:rPr>
              <w:t>в фирменных поездов темно-синий</w:t>
            </w:r>
          </w:p>
        </w:tc>
        <w:tc>
          <w:tcPr>
            <w:tcW w:w="605" w:type="pct"/>
            <w:vAlign w:val="center"/>
          </w:tcPr>
          <w:p w:rsidR="008736ED" w:rsidRPr="0083524A" w:rsidRDefault="008736ED" w:rsidP="002309D6">
            <w:pPr>
              <w:ind w:left="-32"/>
              <w:jc w:val="center"/>
            </w:pPr>
            <w:r w:rsidRPr="0083524A">
              <w:rPr>
                <w:color w:val="000000"/>
              </w:rPr>
              <w:t>к</w:t>
            </w:r>
            <w:r>
              <w:rPr>
                <w:color w:val="000000"/>
              </w:rPr>
              <w:t>о</w:t>
            </w:r>
            <w:r w:rsidRPr="0083524A">
              <w:rPr>
                <w:color w:val="000000"/>
              </w:rPr>
              <w:t>мп.</w:t>
            </w:r>
          </w:p>
        </w:tc>
        <w:tc>
          <w:tcPr>
            <w:tcW w:w="890" w:type="pct"/>
            <w:vAlign w:val="center"/>
          </w:tcPr>
          <w:p w:rsidR="008736ED" w:rsidRPr="0083524A" w:rsidRDefault="008736ED" w:rsidP="002309D6">
            <w:pPr>
              <w:jc w:val="center"/>
            </w:pPr>
            <w:r w:rsidRPr="0083524A">
              <w:t>2</w:t>
            </w:r>
          </w:p>
        </w:tc>
      </w:tr>
      <w:tr w:rsidR="008736ED" w:rsidRPr="002D2CCB" w:rsidTr="008736ED">
        <w:tc>
          <w:tcPr>
            <w:tcW w:w="3505" w:type="pct"/>
            <w:gridSpan w:val="4"/>
            <w:vAlign w:val="center"/>
          </w:tcPr>
          <w:p w:rsidR="008736ED" w:rsidRPr="0083524A" w:rsidRDefault="008736ED" w:rsidP="002309D6">
            <w:pPr>
              <w:rPr>
                <w:rFonts w:eastAsia="MS Mincho"/>
                <w:spacing w:val="-2"/>
              </w:rPr>
            </w:pPr>
            <w:r w:rsidRPr="0083524A">
              <w:rPr>
                <w:rFonts w:eastAsia="MS Mincho"/>
                <w:spacing w:val="-2"/>
              </w:rPr>
              <w:t>Сорочка форменная мужская парадная с длинным рукавом для проводников фирменных поездов (ТУ 8559-012</w:t>
            </w:r>
            <w:r w:rsidRPr="0083524A">
              <w:rPr>
                <w:rFonts w:eastAsia="MS Mincho"/>
                <w:b/>
                <w:spacing w:val="-2"/>
              </w:rPr>
              <w:t>-</w:t>
            </w:r>
            <w:r w:rsidRPr="0083524A">
              <w:rPr>
                <w:rFonts w:eastAsia="MS Mincho"/>
                <w:spacing w:val="-2"/>
              </w:rPr>
              <w:t>00083262-2009)</w:t>
            </w:r>
          </w:p>
        </w:tc>
        <w:tc>
          <w:tcPr>
            <w:tcW w:w="605" w:type="pct"/>
            <w:vAlign w:val="center"/>
          </w:tcPr>
          <w:p w:rsidR="008736ED" w:rsidRPr="0083524A" w:rsidRDefault="008736ED" w:rsidP="002309D6">
            <w:pPr>
              <w:ind w:left="-32"/>
              <w:jc w:val="center"/>
            </w:pPr>
            <w:r w:rsidRPr="0083524A">
              <w:rPr>
                <w:color w:val="000000"/>
              </w:rPr>
              <w:t>шт.</w:t>
            </w:r>
          </w:p>
        </w:tc>
        <w:tc>
          <w:tcPr>
            <w:tcW w:w="890" w:type="pct"/>
            <w:vAlign w:val="center"/>
          </w:tcPr>
          <w:p w:rsidR="008736ED" w:rsidRPr="0083524A" w:rsidRDefault="008736ED" w:rsidP="002309D6">
            <w:pPr>
              <w:jc w:val="center"/>
            </w:pPr>
            <w:r w:rsidRPr="0083524A">
              <w:t>4</w:t>
            </w:r>
          </w:p>
        </w:tc>
      </w:tr>
      <w:tr w:rsidR="008736ED" w:rsidRPr="002D2CCB" w:rsidTr="008736ED">
        <w:tc>
          <w:tcPr>
            <w:tcW w:w="3505" w:type="pct"/>
            <w:gridSpan w:val="4"/>
            <w:vAlign w:val="center"/>
          </w:tcPr>
          <w:p w:rsidR="008736ED" w:rsidRPr="0083524A" w:rsidRDefault="008736ED" w:rsidP="002309D6">
            <w:pPr>
              <w:rPr>
                <w:rFonts w:eastAsia="MS Mincho"/>
                <w:spacing w:val="-2"/>
              </w:rPr>
            </w:pPr>
            <w:r w:rsidRPr="0083524A">
              <w:rPr>
                <w:rFonts w:eastAsia="MS Mincho"/>
                <w:spacing w:val="-2"/>
              </w:rPr>
              <w:t>Сорочка форменная мужская повседневная с длинным рукавом дл</w:t>
            </w:r>
            <w:r>
              <w:rPr>
                <w:rFonts w:eastAsia="MS Mincho"/>
                <w:spacing w:val="-2"/>
              </w:rPr>
              <w:t xml:space="preserve">я проводников фирменных поездов </w:t>
            </w:r>
            <w:r w:rsidRPr="0083524A">
              <w:rPr>
                <w:rFonts w:eastAsia="MS Mincho"/>
                <w:spacing w:val="-2"/>
              </w:rPr>
              <w:t>(ТУ 8559-016-00083262-2009)</w:t>
            </w:r>
          </w:p>
        </w:tc>
        <w:tc>
          <w:tcPr>
            <w:tcW w:w="605" w:type="pct"/>
            <w:vAlign w:val="center"/>
          </w:tcPr>
          <w:p w:rsidR="008736ED" w:rsidRPr="0083524A" w:rsidRDefault="008736ED" w:rsidP="002309D6">
            <w:pPr>
              <w:ind w:left="-32"/>
              <w:jc w:val="center"/>
            </w:pPr>
            <w:r w:rsidRPr="0083524A">
              <w:rPr>
                <w:color w:val="000000"/>
              </w:rPr>
              <w:t>шт.</w:t>
            </w:r>
          </w:p>
        </w:tc>
        <w:tc>
          <w:tcPr>
            <w:tcW w:w="890" w:type="pct"/>
            <w:vAlign w:val="center"/>
          </w:tcPr>
          <w:p w:rsidR="008736ED" w:rsidRPr="0083524A" w:rsidRDefault="008736ED" w:rsidP="002309D6">
            <w:pPr>
              <w:jc w:val="center"/>
            </w:pPr>
            <w:r w:rsidRPr="0083524A">
              <w:t>4</w:t>
            </w:r>
          </w:p>
        </w:tc>
      </w:tr>
      <w:tr w:rsidR="008736ED" w:rsidRPr="002D2CCB" w:rsidTr="008736ED">
        <w:tc>
          <w:tcPr>
            <w:tcW w:w="3505" w:type="pct"/>
            <w:gridSpan w:val="4"/>
            <w:vAlign w:val="center"/>
          </w:tcPr>
          <w:p w:rsidR="008736ED" w:rsidRPr="00C14720" w:rsidRDefault="008736ED" w:rsidP="002309D6">
            <w:pPr>
              <w:rPr>
                <w:rFonts w:eastAsia="MS Mincho"/>
                <w:spacing w:val="-2"/>
              </w:rPr>
            </w:pPr>
            <w:r w:rsidRPr="00C14720">
              <w:rPr>
                <w:rFonts w:eastAsia="MS Mincho"/>
                <w:spacing w:val="-2"/>
              </w:rPr>
              <w:t>Сорочка форменная мужская парадная с коротким рукавом для проводников фирменных поездов (ТУ 8559-003-00083262-2009)</w:t>
            </w:r>
          </w:p>
        </w:tc>
        <w:tc>
          <w:tcPr>
            <w:tcW w:w="605" w:type="pct"/>
            <w:vAlign w:val="center"/>
          </w:tcPr>
          <w:p w:rsidR="008736ED" w:rsidRPr="00C14720" w:rsidRDefault="008736ED" w:rsidP="002309D6">
            <w:pPr>
              <w:jc w:val="center"/>
            </w:pPr>
            <w:r w:rsidRPr="00C14720">
              <w:rPr>
                <w:color w:val="000000"/>
              </w:rPr>
              <w:t>шт.</w:t>
            </w:r>
          </w:p>
        </w:tc>
        <w:tc>
          <w:tcPr>
            <w:tcW w:w="890" w:type="pct"/>
            <w:vAlign w:val="center"/>
          </w:tcPr>
          <w:p w:rsidR="008736ED" w:rsidRPr="00C14720" w:rsidRDefault="008736ED" w:rsidP="002309D6">
            <w:pPr>
              <w:jc w:val="center"/>
            </w:pPr>
            <w:r w:rsidRPr="00C14720">
              <w:t>4</w:t>
            </w:r>
          </w:p>
        </w:tc>
      </w:tr>
      <w:tr w:rsidR="008736ED" w:rsidRPr="002D2CCB" w:rsidTr="008736ED">
        <w:tc>
          <w:tcPr>
            <w:tcW w:w="3505" w:type="pct"/>
            <w:gridSpan w:val="4"/>
            <w:vAlign w:val="center"/>
          </w:tcPr>
          <w:p w:rsidR="008736ED" w:rsidRPr="00C14720" w:rsidRDefault="008736ED" w:rsidP="002309D6">
            <w:pPr>
              <w:rPr>
                <w:rFonts w:eastAsia="MS Mincho"/>
                <w:spacing w:val="-2"/>
              </w:rPr>
            </w:pPr>
            <w:r w:rsidRPr="00C14720">
              <w:rPr>
                <w:rFonts w:eastAsia="MS Mincho"/>
                <w:spacing w:val="-2"/>
              </w:rPr>
              <w:t>Сорочка форменная мужская повседневная с коротким рукавом</w:t>
            </w:r>
            <w:r w:rsidRPr="00C14720">
              <w:rPr>
                <w:rFonts w:ascii="Calibri" w:eastAsia="Calibri" w:hAnsi="Calibri"/>
                <w:lang w:eastAsia="en-US"/>
              </w:rPr>
              <w:t xml:space="preserve"> </w:t>
            </w:r>
            <w:r w:rsidRPr="00C14720">
              <w:rPr>
                <w:rFonts w:eastAsia="MS Mincho"/>
                <w:spacing w:val="-2"/>
              </w:rPr>
              <w:t>для проводников фирменных поездов (ТУ 8559-004-00083262-2009)</w:t>
            </w:r>
          </w:p>
        </w:tc>
        <w:tc>
          <w:tcPr>
            <w:tcW w:w="605" w:type="pct"/>
            <w:vAlign w:val="center"/>
          </w:tcPr>
          <w:p w:rsidR="008736ED" w:rsidRPr="00C14720" w:rsidRDefault="008736ED" w:rsidP="002309D6">
            <w:pPr>
              <w:jc w:val="center"/>
            </w:pPr>
            <w:r w:rsidRPr="00C14720">
              <w:rPr>
                <w:color w:val="000000"/>
              </w:rPr>
              <w:t>шт.</w:t>
            </w:r>
          </w:p>
        </w:tc>
        <w:tc>
          <w:tcPr>
            <w:tcW w:w="890" w:type="pct"/>
            <w:vAlign w:val="center"/>
          </w:tcPr>
          <w:p w:rsidR="008736ED" w:rsidRPr="00C14720" w:rsidRDefault="008736ED" w:rsidP="002309D6">
            <w:pPr>
              <w:jc w:val="center"/>
            </w:pPr>
            <w:r w:rsidRPr="00C14720">
              <w:t>4</w:t>
            </w:r>
          </w:p>
        </w:tc>
      </w:tr>
      <w:tr w:rsidR="008736ED" w:rsidRPr="002D2CCB" w:rsidTr="008736ED">
        <w:tc>
          <w:tcPr>
            <w:tcW w:w="3505" w:type="pct"/>
            <w:gridSpan w:val="4"/>
            <w:vAlign w:val="center"/>
          </w:tcPr>
          <w:p w:rsidR="008736ED" w:rsidRPr="00C14720" w:rsidRDefault="008736ED" w:rsidP="002309D6">
            <w:pPr>
              <w:rPr>
                <w:rFonts w:eastAsia="MS Mincho"/>
                <w:spacing w:val="-2"/>
              </w:rPr>
            </w:pPr>
            <w:r w:rsidRPr="00C14720">
              <w:rPr>
                <w:rFonts w:eastAsia="MS Mincho"/>
                <w:spacing w:val="-2"/>
              </w:rPr>
              <w:t>Жилет форменный трикотажный мужской для проводников фирменных поездов (ТУ 8425-008-00083262-2009)</w:t>
            </w:r>
          </w:p>
        </w:tc>
        <w:tc>
          <w:tcPr>
            <w:tcW w:w="605" w:type="pct"/>
            <w:vAlign w:val="center"/>
          </w:tcPr>
          <w:p w:rsidR="008736ED" w:rsidRPr="00C14720" w:rsidRDefault="008736ED" w:rsidP="002309D6">
            <w:pPr>
              <w:jc w:val="center"/>
            </w:pPr>
            <w:r w:rsidRPr="00C14720">
              <w:rPr>
                <w:color w:val="000000"/>
              </w:rPr>
              <w:t>шт.</w:t>
            </w:r>
          </w:p>
        </w:tc>
        <w:tc>
          <w:tcPr>
            <w:tcW w:w="890" w:type="pct"/>
            <w:vAlign w:val="center"/>
          </w:tcPr>
          <w:p w:rsidR="008736ED" w:rsidRPr="00C14720" w:rsidRDefault="008736ED" w:rsidP="002309D6">
            <w:pPr>
              <w:jc w:val="center"/>
            </w:pPr>
            <w:r w:rsidRPr="00C14720">
              <w:t>2</w:t>
            </w:r>
          </w:p>
        </w:tc>
      </w:tr>
      <w:tr w:rsidR="008736ED" w:rsidRPr="002D2CCB" w:rsidTr="008736ED">
        <w:tc>
          <w:tcPr>
            <w:tcW w:w="3505" w:type="pct"/>
            <w:gridSpan w:val="4"/>
            <w:vAlign w:val="center"/>
          </w:tcPr>
          <w:p w:rsidR="008736ED" w:rsidRPr="00C14720" w:rsidRDefault="008736ED" w:rsidP="002309D6">
            <w:pPr>
              <w:rPr>
                <w:rFonts w:eastAsia="MS Mincho"/>
                <w:spacing w:val="-2"/>
              </w:rPr>
            </w:pPr>
            <w:r w:rsidRPr="00C14720">
              <w:rPr>
                <w:rFonts w:eastAsia="MS Mincho"/>
                <w:spacing w:val="-2"/>
              </w:rPr>
              <w:t>Головной убор форменный мужской летний для проводников фирменных поездов (ТУ 8568-007-00083262-2009)</w:t>
            </w:r>
          </w:p>
        </w:tc>
        <w:tc>
          <w:tcPr>
            <w:tcW w:w="605" w:type="pct"/>
            <w:vAlign w:val="center"/>
          </w:tcPr>
          <w:p w:rsidR="008736ED" w:rsidRPr="00C14720" w:rsidRDefault="008736ED" w:rsidP="002309D6">
            <w:pPr>
              <w:jc w:val="center"/>
            </w:pPr>
            <w:r w:rsidRPr="00C14720">
              <w:rPr>
                <w:color w:val="000000"/>
              </w:rPr>
              <w:t>шт.</w:t>
            </w:r>
          </w:p>
        </w:tc>
        <w:tc>
          <w:tcPr>
            <w:tcW w:w="890" w:type="pct"/>
            <w:vAlign w:val="center"/>
          </w:tcPr>
          <w:p w:rsidR="008736ED" w:rsidRPr="00C14720" w:rsidRDefault="008736ED" w:rsidP="002309D6">
            <w:pPr>
              <w:jc w:val="center"/>
            </w:pPr>
            <w:r w:rsidRPr="00C14720">
              <w:t>2</w:t>
            </w:r>
          </w:p>
        </w:tc>
      </w:tr>
      <w:tr w:rsidR="008736ED" w:rsidRPr="002D2CCB" w:rsidTr="008736ED">
        <w:tc>
          <w:tcPr>
            <w:tcW w:w="3505" w:type="pct"/>
            <w:gridSpan w:val="4"/>
            <w:vAlign w:val="center"/>
          </w:tcPr>
          <w:p w:rsidR="008736ED" w:rsidRPr="00C14720" w:rsidRDefault="008736ED" w:rsidP="002309D6">
            <w:pPr>
              <w:rPr>
                <w:rFonts w:eastAsia="MS Mincho"/>
                <w:spacing w:val="-2"/>
              </w:rPr>
            </w:pPr>
            <w:r w:rsidRPr="00C14720">
              <w:rPr>
                <w:rFonts w:eastAsia="MS Mincho"/>
                <w:spacing w:val="-2"/>
              </w:rPr>
              <w:t>Головной убор форменный мужской зимний для проводников фирменных поездов (ТУ 8569-014-00083262-2009)</w:t>
            </w:r>
          </w:p>
        </w:tc>
        <w:tc>
          <w:tcPr>
            <w:tcW w:w="605" w:type="pct"/>
            <w:vAlign w:val="center"/>
          </w:tcPr>
          <w:p w:rsidR="008736ED" w:rsidRPr="00C14720" w:rsidRDefault="008736ED" w:rsidP="002309D6">
            <w:pPr>
              <w:jc w:val="center"/>
            </w:pPr>
            <w:r w:rsidRPr="00C14720">
              <w:rPr>
                <w:color w:val="000000"/>
              </w:rPr>
              <w:t>шт.</w:t>
            </w:r>
          </w:p>
        </w:tc>
        <w:tc>
          <w:tcPr>
            <w:tcW w:w="890" w:type="pct"/>
            <w:vAlign w:val="center"/>
          </w:tcPr>
          <w:p w:rsidR="008736ED" w:rsidRPr="00C14720" w:rsidRDefault="008736ED" w:rsidP="002309D6">
            <w:pPr>
              <w:jc w:val="center"/>
            </w:pPr>
            <w:r w:rsidRPr="00C14720">
              <w:t>2</w:t>
            </w:r>
          </w:p>
        </w:tc>
      </w:tr>
      <w:tr w:rsidR="008736ED" w:rsidRPr="007955B0" w:rsidTr="008736ED">
        <w:tc>
          <w:tcPr>
            <w:tcW w:w="3505" w:type="pct"/>
            <w:gridSpan w:val="4"/>
            <w:vAlign w:val="center"/>
          </w:tcPr>
          <w:p w:rsidR="008736ED" w:rsidRPr="007955B0" w:rsidRDefault="008736ED" w:rsidP="002309D6">
            <w:pPr>
              <w:tabs>
                <w:tab w:val="left" w:pos="360"/>
              </w:tabs>
              <w:jc w:val="both"/>
              <w:rPr>
                <w:rFonts w:eastAsia="MS Mincho"/>
                <w:spacing w:val="-2"/>
              </w:rPr>
            </w:pPr>
            <w:r w:rsidRPr="007955B0">
              <w:rPr>
                <w:rFonts w:eastAsia="MS Mincho"/>
                <w:spacing w:val="-2"/>
              </w:rPr>
              <w:t>Куртка форменная мужская утепленная для проводников фирменных поездов (ТУ 8557-050-00083262-2010, тип Б)</w:t>
            </w:r>
          </w:p>
        </w:tc>
        <w:tc>
          <w:tcPr>
            <w:tcW w:w="605" w:type="pct"/>
            <w:vAlign w:val="center"/>
          </w:tcPr>
          <w:p w:rsidR="008736ED" w:rsidRPr="007955B0" w:rsidRDefault="008736ED" w:rsidP="002309D6">
            <w:pPr>
              <w:jc w:val="center"/>
            </w:pPr>
            <w:r w:rsidRPr="007955B0">
              <w:rPr>
                <w:color w:val="000000"/>
              </w:rPr>
              <w:t>шт.</w:t>
            </w:r>
          </w:p>
        </w:tc>
        <w:tc>
          <w:tcPr>
            <w:tcW w:w="890" w:type="pct"/>
            <w:vAlign w:val="center"/>
          </w:tcPr>
          <w:p w:rsidR="008736ED" w:rsidRPr="007955B0" w:rsidRDefault="008736ED" w:rsidP="002309D6">
            <w:pPr>
              <w:jc w:val="center"/>
            </w:pPr>
            <w:r w:rsidRPr="007955B0">
              <w:t>2</w:t>
            </w:r>
          </w:p>
        </w:tc>
      </w:tr>
      <w:tr w:rsidR="008736ED" w:rsidRPr="007955B0" w:rsidTr="008736ED">
        <w:tc>
          <w:tcPr>
            <w:tcW w:w="3505" w:type="pct"/>
            <w:gridSpan w:val="4"/>
            <w:vAlign w:val="center"/>
          </w:tcPr>
          <w:p w:rsidR="008736ED" w:rsidRPr="005930EE" w:rsidRDefault="005930EE" w:rsidP="002309D6">
            <w:pPr>
              <w:contextualSpacing/>
              <w:rPr>
                <w:rFonts w:eastAsia="MS Mincho"/>
                <w:spacing w:val="-2"/>
              </w:rPr>
            </w:pPr>
            <w:r w:rsidRPr="005930EE">
              <w:rPr>
                <w:rFonts w:eastAsia="MS Mincho"/>
                <w:spacing w:val="-2"/>
              </w:rPr>
              <w:t>Фартук форменный мужской для проводников фирменных поездов (ТУ 8558-032-00083262-2009)</w:t>
            </w:r>
          </w:p>
        </w:tc>
        <w:tc>
          <w:tcPr>
            <w:tcW w:w="605" w:type="pct"/>
            <w:vAlign w:val="center"/>
          </w:tcPr>
          <w:p w:rsidR="008736ED" w:rsidRPr="005930EE" w:rsidRDefault="008736ED" w:rsidP="002309D6">
            <w:pPr>
              <w:jc w:val="center"/>
            </w:pPr>
            <w:r w:rsidRPr="005930EE">
              <w:rPr>
                <w:color w:val="000000"/>
              </w:rPr>
              <w:t>шт.</w:t>
            </w:r>
          </w:p>
        </w:tc>
        <w:tc>
          <w:tcPr>
            <w:tcW w:w="890" w:type="pct"/>
            <w:vAlign w:val="center"/>
          </w:tcPr>
          <w:p w:rsidR="008736ED" w:rsidRPr="007955B0" w:rsidRDefault="008736ED" w:rsidP="002309D6">
            <w:pPr>
              <w:jc w:val="center"/>
            </w:pPr>
            <w:r w:rsidRPr="005930EE">
              <w:t>2</w:t>
            </w:r>
          </w:p>
        </w:tc>
      </w:tr>
      <w:tr w:rsidR="008736ED" w:rsidRPr="007955B0" w:rsidTr="008736ED">
        <w:tc>
          <w:tcPr>
            <w:tcW w:w="3505" w:type="pct"/>
            <w:gridSpan w:val="4"/>
            <w:vAlign w:val="center"/>
          </w:tcPr>
          <w:p w:rsidR="008736ED" w:rsidRPr="007955B0" w:rsidRDefault="008736ED" w:rsidP="002309D6">
            <w:r w:rsidRPr="007955B0">
              <w:rPr>
                <w:rFonts w:eastAsia="MS Mincho"/>
                <w:spacing w:val="-2"/>
              </w:rPr>
              <w:t>Плащ форменный мужской летний для проводников фирменных поездов (ТУ 8552-018-00083262-2009)</w:t>
            </w:r>
          </w:p>
        </w:tc>
        <w:tc>
          <w:tcPr>
            <w:tcW w:w="605" w:type="pct"/>
            <w:vAlign w:val="center"/>
          </w:tcPr>
          <w:p w:rsidR="008736ED" w:rsidRPr="007955B0" w:rsidRDefault="008736ED" w:rsidP="002309D6">
            <w:pPr>
              <w:jc w:val="center"/>
            </w:pPr>
            <w:r w:rsidRPr="007955B0">
              <w:rPr>
                <w:color w:val="000000"/>
              </w:rPr>
              <w:t>шт.</w:t>
            </w:r>
          </w:p>
        </w:tc>
        <w:tc>
          <w:tcPr>
            <w:tcW w:w="890" w:type="pct"/>
            <w:vAlign w:val="center"/>
          </w:tcPr>
          <w:p w:rsidR="008736ED" w:rsidRPr="007955B0" w:rsidRDefault="008736ED" w:rsidP="002309D6">
            <w:pPr>
              <w:jc w:val="center"/>
            </w:pPr>
            <w:r w:rsidRPr="007955B0">
              <w:t>2</w:t>
            </w:r>
          </w:p>
        </w:tc>
      </w:tr>
      <w:tr w:rsidR="008736ED" w:rsidRPr="007955B0" w:rsidTr="008736ED">
        <w:tc>
          <w:tcPr>
            <w:tcW w:w="3505" w:type="pct"/>
            <w:gridSpan w:val="4"/>
            <w:vAlign w:val="center"/>
          </w:tcPr>
          <w:p w:rsidR="008736ED" w:rsidRDefault="008736ED" w:rsidP="002309D6">
            <w:r w:rsidRPr="007955B0">
              <w:t xml:space="preserve">Пиджак форменный женский для кассиров билетных </w:t>
            </w:r>
          </w:p>
          <w:p w:rsidR="008736ED" w:rsidRPr="007955B0" w:rsidRDefault="008736ED" w:rsidP="002309D6">
            <w:r w:rsidRPr="007955B0">
              <w:t>(ТУ 8554-002-01124323-2009, артикль 5508)</w:t>
            </w:r>
          </w:p>
        </w:tc>
        <w:tc>
          <w:tcPr>
            <w:tcW w:w="605" w:type="pct"/>
            <w:vAlign w:val="center"/>
          </w:tcPr>
          <w:p w:rsidR="008736ED" w:rsidRPr="007955B0" w:rsidRDefault="008736ED" w:rsidP="002309D6">
            <w:pPr>
              <w:jc w:val="center"/>
            </w:pPr>
            <w:r w:rsidRPr="007955B0">
              <w:rPr>
                <w:color w:val="000000"/>
              </w:rPr>
              <w:t>шт.</w:t>
            </w:r>
          </w:p>
        </w:tc>
        <w:tc>
          <w:tcPr>
            <w:tcW w:w="890" w:type="pct"/>
            <w:vAlign w:val="center"/>
          </w:tcPr>
          <w:p w:rsidR="008736ED" w:rsidRPr="007955B0" w:rsidRDefault="008736ED" w:rsidP="002309D6">
            <w:pPr>
              <w:jc w:val="center"/>
              <w:rPr>
                <w:color w:val="000000"/>
              </w:rPr>
            </w:pPr>
            <w:r w:rsidRPr="007955B0">
              <w:rPr>
                <w:color w:val="000000"/>
              </w:rPr>
              <w:t>38</w:t>
            </w:r>
          </w:p>
        </w:tc>
      </w:tr>
      <w:tr w:rsidR="008736ED" w:rsidRPr="007955B0" w:rsidTr="008736ED">
        <w:tc>
          <w:tcPr>
            <w:tcW w:w="3505" w:type="pct"/>
            <w:gridSpan w:val="4"/>
            <w:vAlign w:val="center"/>
          </w:tcPr>
          <w:p w:rsidR="008736ED" w:rsidRDefault="008736ED" w:rsidP="002309D6">
            <w:r w:rsidRPr="007955B0">
              <w:t xml:space="preserve">Юбка форменная женская для кассиров билетных цвет серый </w:t>
            </w:r>
          </w:p>
          <w:p w:rsidR="008736ED" w:rsidRPr="007955B0" w:rsidRDefault="008736ED" w:rsidP="002309D6">
            <w:r w:rsidRPr="007955B0">
              <w:t>(ТУ 8554-002-01124323-2009, артикль 5511/1)</w:t>
            </w:r>
          </w:p>
        </w:tc>
        <w:tc>
          <w:tcPr>
            <w:tcW w:w="605" w:type="pct"/>
            <w:vAlign w:val="center"/>
          </w:tcPr>
          <w:p w:rsidR="008736ED" w:rsidRPr="007955B0" w:rsidRDefault="008736ED" w:rsidP="002309D6">
            <w:pPr>
              <w:jc w:val="center"/>
            </w:pPr>
            <w:r w:rsidRPr="007955B0">
              <w:rPr>
                <w:color w:val="000000"/>
              </w:rPr>
              <w:t>шт.</w:t>
            </w:r>
          </w:p>
        </w:tc>
        <w:tc>
          <w:tcPr>
            <w:tcW w:w="890" w:type="pct"/>
            <w:vAlign w:val="center"/>
          </w:tcPr>
          <w:p w:rsidR="008736ED" w:rsidRPr="007955B0" w:rsidRDefault="008736ED" w:rsidP="002309D6">
            <w:pPr>
              <w:jc w:val="center"/>
              <w:rPr>
                <w:color w:val="000000"/>
              </w:rPr>
            </w:pPr>
            <w:r w:rsidRPr="007955B0">
              <w:rPr>
                <w:color w:val="000000"/>
              </w:rPr>
              <w:t>38</w:t>
            </w:r>
          </w:p>
        </w:tc>
      </w:tr>
      <w:tr w:rsidR="008736ED" w:rsidRPr="002D2CCB" w:rsidTr="008736ED">
        <w:tc>
          <w:tcPr>
            <w:tcW w:w="3505" w:type="pct"/>
            <w:gridSpan w:val="4"/>
            <w:vAlign w:val="center"/>
          </w:tcPr>
          <w:p w:rsidR="008736ED" w:rsidRDefault="008736ED" w:rsidP="002309D6">
            <w:r w:rsidRPr="00F8732A">
              <w:t xml:space="preserve">Брюки форменные женские для кассиров билетных цвет серый </w:t>
            </w:r>
          </w:p>
          <w:p w:rsidR="008736ED" w:rsidRPr="00F8732A" w:rsidRDefault="008736ED" w:rsidP="002309D6">
            <w:r w:rsidRPr="00F8732A">
              <w:t>(ТУ 8554-002-01124323-2009, артикль 5510)</w:t>
            </w:r>
          </w:p>
        </w:tc>
        <w:tc>
          <w:tcPr>
            <w:tcW w:w="605" w:type="pct"/>
            <w:vAlign w:val="center"/>
          </w:tcPr>
          <w:p w:rsidR="008736ED" w:rsidRPr="00F8732A" w:rsidRDefault="008736ED" w:rsidP="002309D6">
            <w:pPr>
              <w:jc w:val="center"/>
            </w:pPr>
            <w:r w:rsidRPr="00F8732A">
              <w:rPr>
                <w:color w:val="000000"/>
              </w:rPr>
              <w:t>шт.</w:t>
            </w:r>
          </w:p>
        </w:tc>
        <w:tc>
          <w:tcPr>
            <w:tcW w:w="890" w:type="pct"/>
            <w:vAlign w:val="center"/>
          </w:tcPr>
          <w:p w:rsidR="008736ED" w:rsidRPr="00F8732A" w:rsidRDefault="008736ED" w:rsidP="002309D6">
            <w:pPr>
              <w:jc w:val="center"/>
              <w:rPr>
                <w:color w:val="000000"/>
              </w:rPr>
            </w:pPr>
            <w:r w:rsidRPr="00F8732A">
              <w:rPr>
                <w:color w:val="000000"/>
              </w:rPr>
              <w:t>38</w:t>
            </w:r>
          </w:p>
        </w:tc>
      </w:tr>
      <w:tr w:rsidR="008736ED" w:rsidRPr="002D2CCB" w:rsidTr="008736ED">
        <w:tc>
          <w:tcPr>
            <w:tcW w:w="3505" w:type="pct"/>
            <w:gridSpan w:val="4"/>
            <w:vAlign w:val="center"/>
          </w:tcPr>
          <w:p w:rsidR="008736ED" w:rsidRPr="00F8732A" w:rsidRDefault="008736ED" w:rsidP="002309D6">
            <w:r w:rsidRPr="00F8732A">
              <w:t>Жилет форменный красный для кассиров билетных</w:t>
            </w:r>
          </w:p>
          <w:p w:rsidR="008736ED" w:rsidRPr="00F8732A" w:rsidRDefault="008736ED" w:rsidP="002309D6">
            <w:r w:rsidRPr="00F8732A">
              <w:t>(ТУ 8554-002-01124323-2009, артикль 5521/2)</w:t>
            </w:r>
          </w:p>
        </w:tc>
        <w:tc>
          <w:tcPr>
            <w:tcW w:w="605" w:type="pct"/>
            <w:vAlign w:val="center"/>
          </w:tcPr>
          <w:p w:rsidR="008736ED" w:rsidRPr="00F8732A" w:rsidRDefault="008736ED" w:rsidP="002309D6">
            <w:pPr>
              <w:jc w:val="center"/>
            </w:pPr>
            <w:r w:rsidRPr="00F8732A">
              <w:rPr>
                <w:color w:val="000000"/>
              </w:rPr>
              <w:t>шт.</w:t>
            </w:r>
          </w:p>
        </w:tc>
        <w:tc>
          <w:tcPr>
            <w:tcW w:w="890" w:type="pct"/>
            <w:vAlign w:val="center"/>
          </w:tcPr>
          <w:p w:rsidR="008736ED" w:rsidRPr="00F8732A" w:rsidRDefault="008736ED" w:rsidP="002309D6">
            <w:pPr>
              <w:jc w:val="center"/>
              <w:rPr>
                <w:color w:val="000000"/>
              </w:rPr>
            </w:pPr>
            <w:r w:rsidRPr="00F8732A">
              <w:rPr>
                <w:color w:val="000000"/>
              </w:rPr>
              <w:t>38</w:t>
            </w:r>
          </w:p>
        </w:tc>
      </w:tr>
      <w:tr w:rsidR="008736ED" w:rsidRPr="002D2CCB" w:rsidTr="008736ED">
        <w:tc>
          <w:tcPr>
            <w:tcW w:w="3505" w:type="pct"/>
            <w:gridSpan w:val="4"/>
            <w:vAlign w:val="center"/>
          </w:tcPr>
          <w:p w:rsidR="008736ED" w:rsidRPr="00F8732A" w:rsidRDefault="008736ED" w:rsidP="002309D6">
            <w:r w:rsidRPr="00F8732A">
              <w:t xml:space="preserve">Шарф форменный женский из шелковых тканей </w:t>
            </w:r>
          </w:p>
          <w:p w:rsidR="008736ED" w:rsidRPr="00F8732A" w:rsidRDefault="008736ED" w:rsidP="002309D6">
            <w:r w:rsidRPr="00F8732A">
              <w:t>(ТУ 8379-016-01124323-2009, Тип</w:t>
            </w:r>
            <w:proofErr w:type="gramStart"/>
            <w:r w:rsidRPr="00F8732A">
              <w:t xml:space="preserve"> Б</w:t>
            </w:r>
            <w:proofErr w:type="gramEnd"/>
            <w:r>
              <w:t>,</w:t>
            </w:r>
            <w:r w:rsidRPr="00F8732A">
              <w:t xml:space="preserve"> артикль 5525)</w:t>
            </w:r>
          </w:p>
        </w:tc>
        <w:tc>
          <w:tcPr>
            <w:tcW w:w="605" w:type="pct"/>
            <w:vAlign w:val="center"/>
          </w:tcPr>
          <w:p w:rsidR="008736ED" w:rsidRPr="00F8732A" w:rsidRDefault="008736ED" w:rsidP="002309D6">
            <w:pPr>
              <w:jc w:val="center"/>
            </w:pPr>
            <w:r w:rsidRPr="00F8732A">
              <w:rPr>
                <w:color w:val="000000"/>
              </w:rPr>
              <w:t>шт.</w:t>
            </w:r>
          </w:p>
        </w:tc>
        <w:tc>
          <w:tcPr>
            <w:tcW w:w="890" w:type="pct"/>
            <w:vAlign w:val="center"/>
          </w:tcPr>
          <w:p w:rsidR="008736ED" w:rsidRPr="00F8732A" w:rsidRDefault="008736ED" w:rsidP="002309D6">
            <w:pPr>
              <w:jc w:val="center"/>
              <w:rPr>
                <w:color w:val="000000"/>
              </w:rPr>
            </w:pPr>
            <w:r w:rsidRPr="00F8732A">
              <w:rPr>
                <w:color w:val="000000"/>
              </w:rPr>
              <w:t>43</w:t>
            </w:r>
          </w:p>
        </w:tc>
      </w:tr>
      <w:tr w:rsidR="008736ED" w:rsidRPr="002D2CCB" w:rsidTr="008736ED">
        <w:tc>
          <w:tcPr>
            <w:tcW w:w="3505" w:type="pct"/>
            <w:gridSpan w:val="4"/>
            <w:vAlign w:val="center"/>
          </w:tcPr>
          <w:p w:rsidR="008736ED" w:rsidRPr="00F8732A" w:rsidRDefault="008736ED" w:rsidP="002309D6">
            <w:r w:rsidRPr="00F8732A">
              <w:t>Блузка форменная парадная женская с длинным рукавом белая для кассиров билетных</w:t>
            </w:r>
            <w:r>
              <w:t xml:space="preserve"> </w:t>
            </w:r>
            <w:r w:rsidRPr="00F8732A">
              <w:t>(ТУ 8559-037-00083262-2009)</w:t>
            </w:r>
          </w:p>
        </w:tc>
        <w:tc>
          <w:tcPr>
            <w:tcW w:w="605" w:type="pct"/>
            <w:vAlign w:val="center"/>
          </w:tcPr>
          <w:p w:rsidR="008736ED" w:rsidRPr="00F8732A" w:rsidRDefault="008736ED" w:rsidP="002309D6">
            <w:pPr>
              <w:jc w:val="center"/>
            </w:pPr>
            <w:r w:rsidRPr="00F8732A">
              <w:rPr>
                <w:color w:val="000000"/>
              </w:rPr>
              <w:t>шт.</w:t>
            </w:r>
          </w:p>
        </w:tc>
        <w:tc>
          <w:tcPr>
            <w:tcW w:w="890" w:type="pct"/>
            <w:vAlign w:val="center"/>
          </w:tcPr>
          <w:p w:rsidR="008736ED" w:rsidRPr="00F8732A" w:rsidRDefault="008736ED" w:rsidP="002309D6">
            <w:pPr>
              <w:jc w:val="center"/>
              <w:rPr>
                <w:color w:val="000000"/>
              </w:rPr>
            </w:pPr>
            <w:r w:rsidRPr="00F8732A">
              <w:rPr>
                <w:color w:val="000000"/>
              </w:rPr>
              <w:t>38</w:t>
            </w:r>
          </w:p>
        </w:tc>
      </w:tr>
      <w:tr w:rsidR="008736ED" w:rsidRPr="002D2CCB" w:rsidTr="008736ED">
        <w:tc>
          <w:tcPr>
            <w:tcW w:w="3505" w:type="pct"/>
            <w:gridSpan w:val="4"/>
            <w:vAlign w:val="center"/>
          </w:tcPr>
          <w:p w:rsidR="008736ED" w:rsidRPr="00F8732A" w:rsidRDefault="008736ED" w:rsidP="002309D6">
            <w:r w:rsidRPr="00F8732A">
              <w:t xml:space="preserve">Блузка форменная парадная женская с коротким рукавом </w:t>
            </w:r>
            <w:r>
              <w:t xml:space="preserve">для кассиров билетных </w:t>
            </w:r>
            <w:r w:rsidRPr="00F8732A">
              <w:t>(ТУ 8559-025-00083262-2009)</w:t>
            </w:r>
          </w:p>
        </w:tc>
        <w:tc>
          <w:tcPr>
            <w:tcW w:w="605" w:type="pct"/>
            <w:vAlign w:val="center"/>
          </w:tcPr>
          <w:p w:rsidR="008736ED" w:rsidRPr="00F8732A" w:rsidRDefault="008736ED" w:rsidP="002309D6">
            <w:pPr>
              <w:jc w:val="center"/>
            </w:pPr>
            <w:r w:rsidRPr="00F8732A">
              <w:rPr>
                <w:color w:val="000000"/>
              </w:rPr>
              <w:t>шт.</w:t>
            </w:r>
          </w:p>
        </w:tc>
        <w:tc>
          <w:tcPr>
            <w:tcW w:w="890" w:type="pct"/>
            <w:vAlign w:val="center"/>
          </w:tcPr>
          <w:p w:rsidR="008736ED" w:rsidRPr="00F8732A" w:rsidRDefault="008736ED" w:rsidP="002309D6">
            <w:pPr>
              <w:jc w:val="center"/>
              <w:rPr>
                <w:color w:val="000000"/>
              </w:rPr>
            </w:pPr>
            <w:r w:rsidRPr="00F8732A">
              <w:rPr>
                <w:color w:val="000000"/>
              </w:rPr>
              <w:t>38</w:t>
            </w:r>
          </w:p>
        </w:tc>
      </w:tr>
      <w:tr w:rsidR="008736ED" w:rsidRPr="002D2CCB" w:rsidTr="008736ED">
        <w:tc>
          <w:tcPr>
            <w:tcW w:w="3505" w:type="pct"/>
            <w:gridSpan w:val="4"/>
            <w:vAlign w:val="center"/>
          </w:tcPr>
          <w:p w:rsidR="008736ED" w:rsidRPr="00432AB2" w:rsidRDefault="008736ED" w:rsidP="002309D6">
            <w:r w:rsidRPr="00432AB2">
              <w:t xml:space="preserve">Куртка на молнии женская для работников среднего, младшего </w:t>
            </w:r>
            <w:r>
              <w:t xml:space="preserve">руководящего и рядового состава </w:t>
            </w:r>
            <w:r w:rsidRPr="00432AB2">
              <w:t>(ТУ-8554-001-01124323-2009)</w:t>
            </w:r>
          </w:p>
        </w:tc>
        <w:tc>
          <w:tcPr>
            <w:tcW w:w="605" w:type="pct"/>
            <w:vAlign w:val="center"/>
          </w:tcPr>
          <w:p w:rsidR="008736ED" w:rsidRPr="00432AB2" w:rsidRDefault="008736ED" w:rsidP="002309D6">
            <w:pPr>
              <w:jc w:val="center"/>
            </w:pPr>
            <w:r w:rsidRPr="00432AB2">
              <w:rPr>
                <w:color w:val="000000"/>
              </w:rPr>
              <w:t>шт.</w:t>
            </w:r>
          </w:p>
        </w:tc>
        <w:tc>
          <w:tcPr>
            <w:tcW w:w="890" w:type="pct"/>
            <w:vAlign w:val="center"/>
          </w:tcPr>
          <w:p w:rsidR="008736ED" w:rsidRPr="00432AB2" w:rsidRDefault="008736ED" w:rsidP="002309D6">
            <w:pPr>
              <w:jc w:val="center"/>
              <w:rPr>
                <w:color w:val="000000"/>
              </w:rPr>
            </w:pPr>
            <w:r w:rsidRPr="00432AB2">
              <w:rPr>
                <w:color w:val="000000"/>
              </w:rPr>
              <w:t>5</w:t>
            </w:r>
          </w:p>
        </w:tc>
      </w:tr>
      <w:tr w:rsidR="008736ED" w:rsidRPr="002D2CCB" w:rsidTr="008736ED">
        <w:tc>
          <w:tcPr>
            <w:tcW w:w="3505" w:type="pct"/>
            <w:gridSpan w:val="4"/>
            <w:vAlign w:val="center"/>
          </w:tcPr>
          <w:p w:rsidR="008736ED" w:rsidRPr="00432AB2" w:rsidRDefault="008736ED" w:rsidP="002309D6">
            <w:r w:rsidRPr="00432AB2">
              <w:t>Юбка форменная женская для работников среднего, младшего р</w:t>
            </w:r>
            <w:r>
              <w:t>уководящего и рядового состава,</w:t>
            </w:r>
            <w:r w:rsidRPr="00432AB2">
              <w:t xml:space="preserve"> цвет серый</w:t>
            </w:r>
            <w:r>
              <w:t xml:space="preserve"> </w:t>
            </w:r>
            <w:r w:rsidRPr="00432AB2">
              <w:t>(ТУ 8554-002-01124323-2009, артикль 5511/1)</w:t>
            </w:r>
          </w:p>
        </w:tc>
        <w:tc>
          <w:tcPr>
            <w:tcW w:w="605" w:type="pct"/>
            <w:vAlign w:val="center"/>
          </w:tcPr>
          <w:p w:rsidR="008736ED" w:rsidRPr="00432AB2" w:rsidRDefault="008736ED" w:rsidP="002309D6">
            <w:pPr>
              <w:jc w:val="center"/>
            </w:pPr>
            <w:r w:rsidRPr="00432AB2">
              <w:rPr>
                <w:color w:val="000000"/>
              </w:rPr>
              <w:t>шт.</w:t>
            </w:r>
          </w:p>
        </w:tc>
        <w:tc>
          <w:tcPr>
            <w:tcW w:w="890" w:type="pct"/>
            <w:vAlign w:val="center"/>
          </w:tcPr>
          <w:p w:rsidR="008736ED" w:rsidRPr="00432AB2" w:rsidRDefault="008736ED" w:rsidP="002309D6">
            <w:pPr>
              <w:jc w:val="center"/>
              <w:rPr>
                <w:color w:val="000000"/>
              </w:rPr>
            </w:pPr>
            <w:r w:rsidRPr="00432AB2">
              <w:rPr>
                <w:color w:val="000000"/>
              </w:rPr>
              <w:t>5</w:t>
            </w:r>
          </w:p>
        </w:tc>
      </w:tr>
      <w:tr w:rsidR="008736ED" w:rsidRPr="002D2CCB" w:rsidTr="008736ED">
        <w:tc>
          <w:tcPr>
            <w:tcW w:w="3505" w:type="pct"/>
            <w:gridSpan w:val="4"/>
            <w:vAlign w:val="center"/>
          </w:tcPr>
          <w:p w:rsidR="008736ED" w:rsidRPr="00432AB2" w:rsidRDefault="008736ED" w:rsidP="002309D6">
            <w:pPr>
              <w:rPr>
                <w:rFonts w:eastAsia="Calibri"/>
              </w:rPr>
            </w:pPr>
            <w:r w:rsidRPr="00432AB2">
              <w:rPr>
                <w:rFonts w:eastAsia="Calibri"/>
              </w:rPr>
              <w:t>Брюки женские серые для работников среднего, младшего р</w:t>
            </w:r>
            <w:r>
              <w:rPr>
                <w:rFonts w:eastAsia="Calibri"/>
              </w:rPr>
              <w:t xml:space="preserve">уководящего и рядового состава </w:t>
            </w:r>
            <w:r w:rsidRPr="00432AB2">
              <w:rPr>
                <w:rFonts w:eastAsia="Calibri"/>
              </w:rPr>
              <w:t>(ТУ-8554-001-01124323-2009)</w:t>
            </w:r>
          </w:p>
        </w:tc>
        <w:tc>
          <w:tcPr>
            <w:tcW w:w="605" w:type="pct"/>
            <w:vAlign w:val="center"/>
          </w:tcPr>
          <w:p w:rsidR="008736ED" w:rsidRPr="00432AB2" w:rsidRDefault="008736ED" w:rsidP="002309D6">
            <w:pPr>
              <w:jc w:val="center"/>
              <w:rPr>
                <w:color w:val="000000"/>
              </w:rPr>
            </w:pPr>
            <w:r w:rsidRPr="00432AB2">
              <w:rPr>
                <w:color w:val="000000"/>
              </w:rPr>
              <w:t>шт.</w:t>
            </w:r>
          </w:p>
        </w:tc>
        <w:tc>
          <w:tcPr>
            <w:tcW w:w="890" w:type="pct"/>
            <w:vAlign w:val="center"/>
          </w:tcPr>
          <w:p w:rsidR="008736ED" w:rsidRPr="00432AB2" w:rsidRDefault="008736ED" w:rsidP="002309D6">
            <w:pPr>
              <w:jc w:val="center"/>
              <w:rPr>
                <w:color w:val="000000"/>
              </w:rPr>
            </w:pPr>
            <w:r w:rsidRPr="00432AB2">
              <w:rPr>
                <w:color w:val="000000"/>
              </w:rPr>
              <w:t>5</w:t>
            </w:r>
          </w:p>
        </w:tc>
      </w:tr>
      <w:tr w:rsidR="008736ED" w:rsidRPr="002D2CCB" w:rsidTr="008736ED">
        <w:tc>
          <w:tcPr>
            <w:tcW w:w="3505" w:type="pct"/>
            <w:gridSpan w:val="4"/>
            <w:vAlign w:val="center"/>
          </w:tcPr>
          <w:p w:rsidR="008736ED" w:rsidRPr="00432AB2" w:rsidRDefault="008736ED" w:rsidP="002309D6">
            <w:r w:rsidRPr="00432AB2">
              <w:t xml:space="preserve">Блузка форменная с длинным рукавом белая женская для </w:t>
            </w:r>
            <w:r w:rsidRPr="00432AB2">
              <w:lastRenderedPageBreak/>
              <w:t>работников среднего, младшего руководящего и рядового состава</w:t>
            </w:r>
          </w:p>
          <w:p w:rsidR="008736ED" w:rsidRPr="00432AB2" w:rsidRDefault="008736ED" w:rsidP="002309D6">
            <w:pPr>
              <w:rPr>
                <w:rFonts w:eastAsia="Calibri"/>
              </w:rPr>
            </w:pPr>
            <w:r>
              <w:rPr>
                <w:rFonts w:eastAsia="Calibri"/>
              </w:rPr>
              <w:t>(ТУ-8559-010-01124323-2009)</w:t>
            </w:r>
          </w:p>
        </w:tc>
        <w:tc>
          <w:tcPr>
            <w:tcW w:w="605" w:type="pct"/>
            <w:vAlign w:val="center"/>
          </w:tcPr>
          <w:p w:rsidR="008736ED" w:rsidRPr="00432AB2" w:rsidRDefault="008736ED" w:rsidP="002309D6">
            <w:pPr>
              <w:jc w:val="center"/>
            </w:pPr>
            <w:r w:rsidRPr="00432AB2">
              <w:rPr>
                <w:color w:val="000000"/>
              </w:rPr>
              <w:lastRenderedPageBreak/>
              <w:t>шт.</w:t>
            </w:r>
          </w:p>
        </w:tc>
        <w:tc>
          <w:tcPr>
            <w:tcW w:w="890" w:type="pct"/>
            <w:vAlign w:val="center"/>
          </w:tcPr>
          <w:p w:rsidR="008736ED" w:rsidRPr="00432AB2" w:rsidRDefault="008736ED" w:rsidP="002309D6">
            <w:pPr>
              <w:jc w:val="center"/>
              <w:rPr>
                <w:color w:val="000000"/>
              </w:rPr>
            </w:pPr>
            <w:r w:rsidRPr="00432AB2">
              <w:rPr>
                <w:color w:val="000000"/>
              </w:rPr>
              <w:t>5</w:t>
            </w:r>
          </w:p>
        </w:tc>
      </w:tr>
      <w:tr w:rsidR="008736ED" w:rsidRPr="002D2CCB" w:rsidTr="008736ED">
        <w:tc>
          <w:tcPr>
            <w:tcW w:w="3505" w:type="pct"/>
            <w:gridSpan w:val="4"/>
            <w:vAlign w:val="center"/>
          </w:tcPr>
          <w:p w:rsidR="008736ED" w:rsidRPr="00432AB2" w:rsidRDefault="008736ED" w:rsidP="002309D6">
            <w:r w:rsidRPr="00432AB2">
              <w:lastRenderedPageBreak/>
              <w:t xml:space="preserve">Блузка форменная с длинным рукавом голубая женская для работников среднего, младшего руководящего и рядового состава </w:t>
            </w:r>
          </w:p>
          <w:p w:rsidR="008736ED" w:rsidRPr="00432AB2" w:rsidRDefault="008736ED" w:rsidP="002309D6">
            <w:r w:rsidRPr="00432AB2">
              <w:t>(ТУ-8559-010-01124323-2009)</w:t>
            </w:r>
          </w:p>
        </w:tc>
        <w:tc>
          <w:tcPr>
            <w:tcW w:w="605" w:type="pct"/>
            <w:vAlign w:val="center"/>
          </w:tcPr>
          <w:p w:rsidR="008736ED" w:rsidRPr="00432AB2" w:rsidRDefault="008736ED" w:rsidP="002309D6">
            <w:pPr>
              <w:jc w:val="center"/>
            </w:pPr>
            <w:r w:rsidRPr="00432AB2">
              <w:rPr>
                <w:color w:val="000000"/>
              </w:rPr>
              <w:t>шт.</w:t>
            </w:r>
          </w:p>
        </w:tc>
        <w:tc>
          <w:tcPr>
            <w:tcW w:w="890" w:type="pct"/>
            <w:vAlign w:val="center"/>
          </w:tcPr>
          <w:p w:rsidR="008736ED" w:rsidRPr="00432AB2" w:rsidRDefault="008736ED" w:rsidP="002309D6">
            <w:pPr>
              <w:jc w:val="center"/>
              <w:rPr>
                <w:color w:val="000000"/>
              </w:rPr>
            </w:pPr>
            <w:r w:rsidRPr="00432AB2">
              <w:rPr>
                <w:color w:val="000000"/>
              </w:rPr>
              <w:t xml:space="preserve"> 5</w:t>
            </w:r>
          </w:p>
        </w:tc>
      </w:tr>
      <w:tr w:rsidR="008736ED" w:rsidRPr="002D2CCB" w:rsidTr="008736ED">
        <w:tc>
          <w:tcPr>
            <w:tcW w:w="3505" w:type="pct"/>
            <w:gridSpan w:val="4"/>
            <w:vAlign w:val="center"/>
          </w:tcPr>
          <w:p w:rsidR="008736ED" w:rsidRPr="00350FAA" w:rsidRDefault="008736ED" w:rsidP="002309D6">
            <w:r w:rsidRPr="00350FAA">
              <w:t xml:space="preserve">Блузка форменная с коротким рукавом белая женская для работников среднего, младшего руководящего и рядового состава </w:t>
            </w:r>
          </w:p>
          <w:p w:rsidR="008736ED" w:rsidRPr="00350FAA" w:rsidRDefault="008736ED" w:rsidP="002309D6">
            <w:r w:rsidRPr="00350FAA">
              <w:t>(ТУ-8559-010-01124323-2009)</w:t>
            </w:r>
          </w:p>
        </w:tc>
        <w:tc>
          <w:tcPr>
            <w:tcW w:w="605" w:type="pct"/>
            <w:vAlign w:val="center"/>
          </w:tcPr>
          <w:p w:rsidR="008736ED" w:rsidRPr="00350FAA" w:rsidRDefault="008736ED" w:rsidP="002309D6">
            <w:pPr>
              <w:jc w:val="center"/>
            </w:pPr>
            <w:r w:rsidRPr="00350FAA">
              <w:rPr>
                <w:color w:val="000000"/>
              </w:rPr>
              <w:t>шт.</w:t>
            </w:r>
          </w:p>
        </w:tc>
        <w:tc>
          <w:tcPr>
            <w:tcW w:w="890" w:type="pct"/>
            <w:vAlign w:val="center"/>
          </w:tcPr>
          <w:p w:rsidR="008736ED" w:rsidRPr="00350FAA" w:rsidRDefault="008736ED" w:rsidP="002309D6">
            <w:pPr>
              <w:jc w:val="center"/>
              <w:rPr>
                <w:color w:val="000000"/>
              </w:rPr>
            </w:pPr>
            <w:r w:rsidRPr="00350FAA">
              <w:rPr>
                <w:color w:val="000000"/>
              </w:rPr>
              <w:t>5</w:t>
            </w:r>
          </w:p>
        </w:tc>
      </w:tr>
      <w:tr w:rsidR="008736ED" w:rsidRPr="002D2CCB" w:rsidTr="008736ED">
        <w:tc>
          <w:tcPr>
            <w:tcW w:w="3505" w:type="pct"/>
            <w:gridSpan w:val="4"/>
            <w:vAlign w:val="center"/>
          </w:tcPr>
          <w:p w:rsidR="008736ED" w:rsidRPr="00350FAA" w:rsidRDefault="008736ED" w:rsidP="002309D6">
            <w:r w:rsidRPr="00350FAA">
              <w:t xml:space="preserve">Блузка форменная с коротким рукавом женская для работников среднего, младшего руководящего и рядового состава </w:t>
            </w:r>
          </w:p>
          <w:p w:rsidR="008736ED" w:rsidRPr="00350FAA" w:rsidRDefault="008736ED" w:rsidP="002309D6">
            <w:r w:rsidRPr="00350FAA">
              <w:t>(ТУ-8559-010-01124323-2009)</w:t>
            </w:r>
          </w:p>
        </w:tc>
        <w:tc>
          <w:tcPr>
            <w:tcW w:w="605" w:type="pct"/>
            <w:vAlign w:val="center"/>
          </w:tcPr>
          <w:p w:rsidR="008736ED" w:rsidRPr="00350FAA" w:rsidRDefault="008736ED" w:rsidP="002309D6">
            <w:pPr>
              <w:jc w:val="center"/>
            </w:pPr>
            <w:r w:rsidRPr="00350FAA">
              <w:rPr>
                <w:color w:val="000000"/>
              </w:rPr>
              <w:t>шт.</w:t>
            </w:r>
          </w:p>
        </w:tc>
        <w:tc>
          <w:tcPr>
            <w:tcW w:w="890" w:type="pct"/>
            <w:vAlign w:val="center"/>
          </w:tcPr>
          <w:p w:rsidR="008736ED" w:rsidRPr="00350FAA" w:rsidRDefault="008736ED" w:rsidP="002309D6">
            <w:pPr>
              <w:jc w:val="center"/>
              <w:rPr>
                <w:color w:val="000000"/>
              </w:rPr>
            </w:pPr>
            <w:r w:rsidRPr="00350FAA">
              <w:rPr>
                <w:color w:val="000000"/>
              </w:rPr>
              <w:t>5</w:t>
            </w:r>
          </w:p>
        </w:tc>
      </w:tr>
      <w:tr w:rsidR="008736ED" w:rsidRPr="00996D79" w:rsidTr="008736ED">
        <w:tc>
          <w:tcPr>
            <w:tcW w:w="5000" w:type="pct"/>
            <w:gridSpan w:val="6"/>
          </w:tcPr>
          <w:p w:rsidR="008736ED" w:rsidRPr="00996D79" w:rsidRDefault="008736ED" w:rsidP="002309D6">
            <w:pPr>
              <w:jc w:val="both"/>
              <w:rPr>
                <w:b/>
                <w:bCs/>
                <w:i/>
              </w:rPr>
            </w:pPr>
            <w:r w:rsidRPr="00996D79">
              <w:rPr>
                <w:b/>
              </w:rPr>
              <w:t>2. Требования к товарам</w:t>
            </w:r>
          </w:p>
        </w:tc>
      </w:tr>
      <w:tr w:rsidR="008736ED" w:rsidRPr="00996D79" w:rsidTr="008736ED">
        <w:trPr>
          <w:trHeight w:val="295"/>
        </w:trPr>
        <w:tc>
          <w:tcPr>
            <w:tcW w:w="493" w:type="pct"/>
            <w:vMerge w:val="restart"/>
            <w:tcBorders>
              <w:right w:val="single" w:sz="4" w:space="0" w:color="auto"/>
            </w:tcBorders>
          </w:tcPr>
          <w:p w:rsidR="008736ED" w:rsidRPr="00034B71" w:rsidRDefault="008736ED" w:rsidP="002309D6">
            <w:pPr>
              <w:ind w:left="-57" w:right="-57"/>
              <w:jc w:val="both"/>
              <w:rPr>
                <w:i/>
              </w:rPr>
            </w:pPr>
            <w:r w:rsidRPr="00034B71">
              <w:t>Форменная одежда</w:t>
            </w:r>
          </w:p>
        </w:tc>
        <w:tc>
          <w:tcPr>
            <w:tcW w:w="971" w:type="pct"/>
            <w:vMerge w:val="restart"/>
            <w:tcBorders>
              <w:top w:val="single" w:sz="4" w:space="0" w:color="auto"/>
              <w:left w:val="single" w:sz="4" w:space="0" w:color="auto"/>
              <w:right w:val="single" w:sz="4" w:space="0" w:color="auto"/>
            </w:tcBorders>
          </w:tcPr>
          <w:p w:rsidR="008736ED" w:rsidRPr="00996D79" w:rsidRDefault="008736ED" w:rsidP="002309D6">
            <w:pPr>
              <w:ind w:left="-57" w:right="-57"/>
              <w:jc w:val="both"/>
            </w:pPr>
            <w:r w:rsidRPr="00996D79">
              <w:rPr>
                <w:bCs/>
              </w:rPr>
              <w:t>Технические и функциональные характеристики товара</w:t>
            </w:r>
          </w:p>
        </w:tc>
        <w:tc>
          <w:tcPr>
            <w:tcW w:w="1057" w:type="pct"/>
            <w:tcBorders>
              <w:left w:val="single" w:sz="4" w:space="0" w:color="auto"/>
            </w:tcBorders>
          </w:tcPr>
          <w:p w:rsidR="008736ED" w:rsidRPr="00712D34" w:rsidRDefault="008736ED" w:rsidP="002309D6">
            <w:pPr>
              <w:contextualSpacing/>
              <w:rPr>
                <w:rFonts w:eastAsia="MS Mincho"/>
                <w:spacing w:val="-2"/>
              </w:rPr>
            </w:pPr>
            <w:r w:rsidRPr="00712D34">
              <w:rPr>
                <w:rFonts w:eastAsia="MS Mincho"/>
                <w:spacing w:val="-2"/>
              </w:rPr>
              <w:t>Джемпер форменный трикотажный мужской для проводников фирменных поездов (ТУ 8425-013-00083262-2009)</w:t>
            </w:r>
          </w:p>
        </w:tc>
        <w:tc>
          <w:tcPr>
            <w:tcW w:w="2478" w:type="pct"/>
            <w:gridSpan w:val="3"/>
            <w:tcBorders>
              <w:left w:val="single" w:sz="4" w:space="0" w:color="auto"/>
            </w:tcBorders>
          </w:tcPr>
          <w:p w:rsidR="008736ED" w:rsidRPr="00712D34" w:rsidRDefault="008736ED" w:rsidP="002309D6">
            <w:pPr>
              <w:tabs>
                <w:tab w:val="left" w:pos="360"/>
              </w:tabs>
              <w:ind w:firstLine="23"/>
              <w:jc w:val="both"/>
              <w:rPr>
                <w:rFonts w:eastAsia="MS Mincho"/>
                <w:spacing w:val="-2"/>
              </w:rPr>
            </w:pPr>
            <w:r>
              <w:rPr>
                <w:rFonts w:eastAsia="MS Mincho"/>
                <w:spacing w:val="-2"/>
              </w:rPr>
              <w:t>И</w:t>
            </w:r>
            <w:r w:rsidRPr="00712D34">
              <w:rPr>
                <w:rFonts w:eastAsia="MS Mincho"/>
                <w:spacing w:val="-2"/>
              </w:rPr>
              <w:t>з темно-синей полушерстяной пряжи, прямого силуэта с длинным рукавом, в левой верхней части в области груди расположен стилеобразующий элемент красного цвета.</w:t>
            </w:r>
          </w:p>
          <w:p w:rsidR="008736ED" w:rsidRPr="00712D34" w:rsidRDefault="008736ED" w:rsidP="002309D6">
            <w:pPr>
              <w:autoSpaceDE w:val="0"/>
              <w:autoSpaceDN w:val="0"/>
              <w:adjustRightInd w:val="0"/>
              <w:ind w:right="-8"/>
              <w:jc w:val="both"/>
              <w:rPr>
                <w:rFonts w:eastAsia="MS Mincho"/>
                <w:spacing w:val="-2"/>
              </w:rPr>
            </w:pPr>
            <w:r w:rsidRPr="00712D34">
              <w:rPr>
                <w:rFonts w:eastAsia="MS Mincho"/>
                <w:spacing w:val="-2"/>
              </w:rPr>
              <w:t>Размер и рост: ассорти.</w:t>
            </w:r>
          </w:p>
        </w:tc>
      </w:tr>
      <w:tr w:rsidR="008736ED" w:rsidRPr="00B115F8" w:rsidTr="008736ED">
        <w:trPr>
          <w:trHeight w:val="300"/>
        </w:trPr>
        <w:tc>
          <w:tcPr>
            <w:tcW w:w="493" w:type="pct"/>
            <w:vMerge/>
            <w:tcBorders>
              <w:right w:val="single" w:sz="4" w:space="0" w:color="auto"/>
            </w:tcBorders>
          </w:tcPr>
          <w:p w:rsidR="008736ED" w:rsidRPr="00E039AC" w:rsidRDefault="008736ED" w:rsidP="002309D6">
            <w:pPr>
              <w:ind w:left="34"/>
              <w:jc w:val="both"/>
            </w:pPr>
          </w:p>
        </w:tc>
        <w:tc>
          <w:tcPr>
            <w:tcW w:w="971" w:type="pct"/>
            <w:vMerge/>
            <w:tcBorders>
              <w:left w:val="single" w:sz="4" w:space="0" w:color="auto"/>
              <w:right w:val="single" w:sz="4" w:space="0" w:color="auto"/>
            </w:tcBorders>
          </w:tcPr>
          <w:p w:rsidR="008736ED" w:rsidRPr="00996D79" w:rsidRDefault="008736ED" w:rsidP="002309D6">
            <w:pPr>
              <w:jc w:val="both"/>
              <w:rPr>
                <w:bCs/>
              </w:rPr>
            </w:pPr>
          </w:p>
        </w:tc>
        <w:tc>
          <w:tcPr>
            <w:tcW w:w="1057" w:type="pct"/>
            <w:tcBorders>
              <w:left w:val="single" w:sz="4" w:space="0" w:color="auto"/>
            </w:tcBorders>
          </w:tcPr>
          <w:p w:rsidR="008736ED" w:rsidRPr="00712D34" w:rsidRDefault="008736ED" w:rsidP="002309D6">
            <w:pPr>
              <w:jc w:val="both"/>
              <w:rPr>
                <w:rFonts w:eastAsia="MS Mincho"/>
                <w:spacing w:val="-2"/>
              </w:rPr>
            </w:pPr>
            <w:r w:rsidRPr="00712D34">
              <w:rPr>
                <w:rFonts w:eastAsia="MS Mincho"/>
                <w:spacing w:val="-2"/>
              </w:rPr>
              <w:t xml:space="preserve">Костюм форменный мужской летний для проводников фирменных поездов светло-серый </w:t>
            </w:r>
            <w:r>
              <w:rPr>
                <w:rFonts w:eastAsia="MS Mincho"/>
                <w:spacing w:val="-2"/>
              </w:rPr>
              <w:t>состоит из пиджака и брюк</w:t>
            </w:r>
          </w:p>
          <w:p w:rsidR="008736ED" w:rsidRPr="00712D34" w:rsidRDefault="008736ED" w:rsidP="002309D6">
            <w:pPr>
              <w:tabs>
                <w:tab w:val="left" w:pos="-110"/>
              </w:tabs>
              <w:jc w:val="both"/>
              <w:rPr>
                <w:rFonts w:eastAsia="MS Mincho"/>
                <w:spacing w:val="-2"/>
              </w:rPr>
            </w:pPr>
          </w:p>
        </w:tc>
        <w:tc>
          <w:tcPr>
            <w:tcW w:w="2478" w:type="pct"/>
            <w:gridSpan w:val="3"/>
            <w:tcBorders>
              <w:left w:val="single" w:sz="4" w:space="0" w:color="auto"/>
            </w:tcBorders>
          </w:tcPr>
          <w:p w:rsidR="008736ED" w:rsidRPr="00712D34" w:rsidRDefault="008736ED" w:rsidP="002309D6">
            <w:pPr>
              <w:tabs>
                <w:tab w:val="left" w:pos="360"/>
              </w:tabs>
              <w:ind w:firstLine="23"/>
              <w:jc w:val="both"/>
              <w:rPr>
                <w:rFonts w:eastAsia="MS Mincho"/>
                <w:spacing w:val="-2"/>
              </w:rPr>
            </w:pPr>
            <w:r w:rsidRPr="00712D34">
              <w:rPr>
                <w:rFonts w:eastAsia="MS Mincho"/>
                <w:spacing w:val="-2"/>
              </w:rPr>
              <w:t>Пиджак (ТУ 8557-017-00083262-2009) из светло-серой полушерстяной ткани, полуприлегающего силуэта, однобортный с отложным воротником и лацканом, застежка на три петли и металлические пуговицы, на верхнюю часть рукава настрочен нарукавный знак принадлежности к ОАО «РЖД» (ТУ-8151-042-00083262-2009). Размер и рост: ассорти.</w:t>
            </w:r>
          </w:p>
          <w:p w:rsidR="008736ED" w:rsidRPr="00712D34" w:rsidRDefault="008736ED" w:rsidP="002309D6">
            <w:pPr>
              <w:tabs>
                <w:tab w:val="left" w:pos="360"/>
              </w:tabs>
              <w:ind w:firstLine="23"/>
              <w:jc w:val="both"/>
              <w:rPr>
                <w:rFonts w:eastAsia="MS Mincho"/>
                <w:spacing w:val="-2"/>
              </w:rPr>
            </w:pPr>
            <w:r w:rsidRPr="00712D34">
              <w:rPr>
                <w:rFonts w:eastAsia="MS Mincho"/>
                <w:spacing w:val="-2"/>
              </w:rPr>
              <w:t>Брюки (ТУ 8555-002-00083262-2009) из светло-серой полушерстяной ткани, без складок, подкладка под передние половинки брюк.</w:t>
            </w:r>
          </w:p>
          <w:p w:rsidR="008736ED" w:rsidRPr="00712D34" w:rsidRDefault="008736ED" w:rsidP="002309D6">
            <w:pPr>
              <w:autoSpaceDE w:val="0"/>
              <w:autoSpaceDN w:val="0"/>
              <w:adjustRightInd w:val="0"/>
              <w:ind w:right="-8"/>
              <w:jc w:val="both"/>
              <w:rPr>
                <w:rFonts w:eastAsia="MS Mincho"/>
                <w:spacing w:val="-2"/>
              </w:rPr>
            </w:pPr>
            <w:r w:rsidRPr="00712D34">
              <w:rPr>
                <w:rFonts w:eastAsia="MS Mincho"/>
                <w:spacing w:val="-2"/>
              </w:rPr>
              <w:t>Размер и рост: ассорти.</w:t>
            </w:r>
          </w:p>
        </w:tc>
      </w:tr>
      <w:tr w:rsidR="008736ED" w:rsidRPr="00FE46DB" w:rsidTr="008736ED">
        <w:trPr>
          <w:trHeight w:val="300"/>
        </w:trPr>
        <w:tc>
          <w:tcPr>
            <w:tcW w:w="493" w:type="pct"/>
            <w:vMerge/>
            <w:tcBorders>
              <w:right w:val="single" w:sz="4" w:space="0" w:color="auto"/>
            </w:tcBorders>
          </w:tcPr>
          <w:p w:rsidR="008736ED" w:rsidRPr="000C24B6" w:rsidRDefault="008736ED" w:rsidP="002309D6">
            <w:pPr>
              <w:ind w:left="34"/>
              <w:jc w:val="both"/>
            </w:pPr>
          </w:p>
        </w:tc>
        <w:tc>
          <w:tcPr>
            <w:tcW w:w="971" w:type="pct"/>
            <w:vMerge/>
            <w:tcBorders>
              <w:left w:val="single" w:sz="4" w:space="0" w:color="auto"/>
              <w:right w:val="single" w:sz="4" w:space="0" w:color="auto"/>
            </w:tcBorders>
          </w:tcPr>
          <w:p w:rsidR="008736ED" w:rsidRPr="000C24B6" w:rsidRDefault="008736ED" w:rsidP="002309D6">
            <w:pPr>
              <w:jc w:val="both"/>
              <w:rPr>
                <w:bCs/>
              </w:rPr>
            </w:pPr>
          </w:p>
        </w:tc>
        <w:tc>
          <w:tcPr>
            <w:tcW w:w="1057" w:type="pct"/>
            <w:tcBorders>
              <w:left w:val="single" w:sz="4" w:space="0" w:color="auto"/>
            </w:tcBorders>
          </w:tcPr>
          <w:p w:rsidR="008736ED" w:rsidRPr="00712D34" w:rsidRDefault="008736ED" w:rsidP="002309D6">
            <w:pPr>
              <w:tabs>
                <w:tab w:val="left" w:pos="360"/>
              </w:tabs>
              <w:jc w:val="both"/>
              <w:rPr>
                <w:rFonts w:eastAsia="MS Mincho"/>
                <w:spacing w:val="-2"/>
              </w:rPr>
            </w:pPr>
            <w:r w:rsidRPr="00712D34">
              <w:rPr>
                <w:rFonts w:eastAsia="MS Mincho"/>
                <w:spacing w:val="-2"/>
              </w:rPr>
              <w:t xml:space="preserve">Костюм форменный мужской зимний для проводников фирменных поездов темно-синий </w:t>
            </w:r>
            <w:r>
              <w:rPr>
                <w:rFonts w:eastAsia="MS Mincho"/>
                <w:spacing w:val="-2"/>
              </w:rPr>
              <w:t>состоит из пиджака и брюк</w:t>
            </w:r>
          </w:p>
        </w:tc>
        <w:tc>
          <w:tcPr>
            <w:tcW w:w="2478" w:type="pct"/>
            <w:gridSpan w:val="3"/>
            <w:tcBorders>
              <w:left w:val="single" w:sz="4" w:space="0" w:color="auto"/>
            </w:tcBorders>
          </w:tcPr>
          <w:p w:rsidR="008736ED" w:rsidRPr="00712D34" w:rsidRDefault="008736ED" w:rsidP="002309D6">
            <w:pPr>
              <w:tabs>
                <w:tab w:val="left" w:pos="360"/>
              </w:tabs>
              <w:ind w:firstLine="23"/>
              <w:jc w:val="both"/>
              <w:rPr>
                <w:rFonts w:eastAsia="MS Mincho"/>
                <w:spacing w:val="-2"/>
              </w:rPr>
            </w:pPr>
            <w:r w:rsidRPr="00712D34">
              <w:rPr>
                <w:rFonts w:eastAsia="MS Mincho"/>
                <w:spacing w:val="-2"/>
              </w:rPr>
              <w:t>Пиджак (ТУ 8557-021-00083262-2009) из темно-синей полушерстяной ткани, полуприлегающего силуэта, однобортный с отложным воротником и лацканом, застежка на три петли и металлические пуговицы, на верхнюю часть рукава настрочен нарукавный знак принадлежности к ОАО «РЖД» (ТУ-8151-041-00083262-2009). Размер и рост: ассорти.</w:t>
            </w:r>
          </w:p>
          <w:p w:rsidR="008736ED" w:rsidRPr="00712D34" w:rsidRDefault="008736ED" w:rsidP="002309D6">
            <w:pPr>
              <w:tabs>
                <w:tab w:val="left" w:pos="360"/>
              </w:tabs>
              <w:ind w:firstLine="23"/>
              <w:jc w:val="both"/>
              <w:rPr>
                <w:rFonts w:eastAsia="MS Mincho"/>
                <w:spacing w:val="-2"/>
              </w:rPr>
            </w:pPr>
            <w:r w:rsidRPr="00712D34">
              <w:rPr>
                <w:rFonts w:eastAsia="MS Mincho"/>
                <w:spacing w:val="-2"/>
              </w:rPr>
              <w:t>Брюки (ТУ 8555-011-00083262-2009) из темно-синей полушерстяной ткани, без складок, подкладка под передние половинки брюк.</w:t>
            </w:r>
          </w:p>
          <w:p w:rsidR="008736ED" w:rsidRPr="00712D34" w:rsidRDefault="008736ED" w:rsidP="002309D6">
            <w:pPr>
              <w:tabs>
                <w:tab w:val="left" w:pos="360"/>
              </w:tabs>
              <w:ind w:firstLine="23"/>
              <w:jc w:val="both"/>
              <w:rPr>
                <w:rFonts w:eastAsia="MS Mincho"/>
                <w:spacing w:val="-2"/>
              </w:rPr>
            </w:pPr>
            <w:r w:rsidRPr="00712D34">
              <w:rPr>
                <w:rFonts w:eastAsia="MS Mincho"/>
                <w:spacing w:val="-2"/>
              </w:rPr>
              <w:t>Размер и рост: ассорти.</w:t>
            </w:r>
          </w:p>
        </w:tc>
      </w:tr>
      <w:tr w:rsidR="008736ED" w:rsidRPr="00FE46DB" w:rsidTr="008736ED">
        <w:trPr>
          <w:trHeight w:val="300"/>
        </w:trPr>
        <w:tc>
          <w:tcPr>
            <w:tcW w:w="493" w:type="pct"/>
            <w:vMerge/>
            <w:tcBorders>
              <w:right w:val="single" w:sz="4" w:space="0" w:color="auto"/>
            </w:tcBorders>
          </w:tcPr>
          <w:p w:rsidR="008736ED" w:rsidRPr="00FE46DB" w:rsidRDefault="008736ED" w:rsidP="002309D6">
            <w:pPr>
              <w:ind w:left="34"/>
              <w:jc w:val="both"/>
            </w:pPr>
          </w:p>
        </w:tc>
        <w:tc>
          <w:tcPr>
            <w:tcW w:w="971" w:type="pct"/>
            <w:vMerge/>
            <w:tcBorders>
              <w:left w:val="single" w:sz="4" w:space="0" w:color="auto"/>
              <w:right w:val="single" w:sz="4" w:space="0" w:color="auto"/>
            </w:tcBorders>
          </w:tcPr>
          <w:p w:rsidR="008736ED" w:rsidRPr="00FE46DB" w:rsidRDefault="008736ED" w:rsidP="002309D6">
            <w:pPr>
              <w:jc w:val="both"/>
              <w:rPr>
                <w:bCs/>
              </w:rPr>
            </w:pPr>
          </w:p>
        </w:tc>
        <w:tc>
          <w:tcPr>
            <w:tcW w:w="1057" w:type="pct"/>
            <w:tcBorders>
              <w:left w:val="single" w:sz="4" w:space="0" w:color="auto"/>
            </w:tcBorders>
          </w:tcPr>
          <w:p w:rsidR="008736ED" w:rsidRPr="00712D34" w:rsidRDefault="008736ED" w:rsidP="002309D6">
            <w:pPr>
              <w:contextualSpacing/>
              <w:rPr>
                <w:rFonts w:eastAsia="MS Mincho"/>
                <w:spacing w:val="-2"/>
              </w:rPr>
            </w:pPr>
            <w:r w:rsidRPr="00712D34">
              <w:rPr>
                <w:rFonts w:eastAsia="MS Mincho"/>
                <w:spacing w:val="-2"/>
              </w:rPr>
              <w:t xml:space="preserve">Сорочка форменная мужская парадная с длинным рукавом для </w:t>
            </w:r>
            <w:r w:rsidRPr="00712D34">
              <w:rPr>
                <w:rFonts w:eastAsia="MS Mincho"/>
                <w:spacing w:val="-2"/>
              </w:rPr>
              <w:lastRenderedPageBreak/>
              <w:t>проводников фирменных поездов (ТУ 8559-012-00083262-2009)</w:t>
            </w:r>
          </w:p>
        </w:tc>
        <w:tc>
          <w:tcPr>
            <w:tcW w:w="2478" w:type="pct"/>
            <w:gridSpan w:val="3"/>
            <w:tcBorders>
              <w:left w:val="single" w:sz="4" w:space="0" w:color="auto"/>
            </w:tcBorders>
          </w:tcPr>
          <w:p w:rsidR="008736ED" w:rsidRPr="00712D34" w:rsidRDefault="008736ED" w:rsidP="002309D6">
            <w:pPr>
              <w:tabs>
                <w:tab w:val="left" w:pos="360"/>
              </w:tabs>
              <w:ind w:firstLine="23"/>
              <w:jc w:val="both"/>
              <w:rPr>
                <w:rFonts w:eastAsia="MS Mincho"/>
                <w:spacing w:val="-2"/>
              </w:rPr>
            </w:pPr>
            <w:r>
              <w:rPr>
                <w:rFonts w:eastAsia="MS Mincho"/>
                <w:spacing w:val="-2"/>
              </w:rPr>
              <w:lastRenderedPageBreak/>
              <w:t>И</w:t>
            </w:r>
            <w:r w:rsidRPr="00712D34">
              <w:rPr>
                <w:rFonts w:eastAsia="MS Mincho"/>
                <w:spacing w:val="-2"/>
              </w:rPr>
              <w:t>з сорочечной белой ткани, прямого силуэта, на левом рукаве настрочен нарукавный знак принадлежности к ОАО «РЖД»  (ТУ 8151-043-00083262-2009). Размер и рост: ассорти.</w:t>
            </w:r>
          </w:p>
        </w:tc>
      </w:tr>
      <w:tr w:rsidR="008736ED" w:rsidRPr="00FE46DB" w:rsidTr="008736ED">
        <w:trPr>
          <w:trHeight w:val="300"/>
        </w:trPr>
        <w:tc>
          <w:tcPr>
            <w:tcW w:w="493" w:type="pct"/>
            <w:vMerge/>
            <w:tcBorders>
              <w:right w:val="single" w:sz="4" w:space="0" w:color="auto"/>
            </w:tcBorders>
          </w:tcPr>
          <w:p w:rsidR="008736ED" w:rsidRPr="00FE46DB" w:rsidRDefault="008736ED" w:rsidP="002309D6">
            <w:pPr>
              <w:ind w:left="34"/>
              <w:jc w:val="both"/>
            </w:pPr>
          </w:p>
        </w:tc>
        <w:tc>
          <w:tcPr>
            <w:tcW w:w="971" w:type="pct"/>
            <w:vMerge/>
            <w:tcBorders>
              <w:left w:val="single" w:sz="4" w:space="0" w:color="auto"/>
              <w:right w:val="single" w:sz="4" w:space="0" w:color="auto"/>
            </w:tcBorders>
          </w:tcPr>
          <w:p w:rsidR="008736ED" w:rsidRPr="00FE46DB" w:rsidRDefault="008736ED" w:rsidP="002309D6">
            <w:pPr>
              <w:jc w:val="both"/>
              <w:rPr>
                <w:bCs/>
              </w:rPr>
            </w:pPr>
          </w:p>
        </w:tc>
        <w:tc>
          <w:tcPr>
            <w:tcW w:w="1057" w:type="pct"/>
            <w:tcBorders>
              <w:left w:val="single" w:sz="4" w:space="0" w:color="auto"/>
            </w:tcBorders>
          </w:tcPr>
          <w:p w:rsidR="008736ED" w:rsidRPr="00712D34" w:rsidRDefault="008736ED" w:rsidP="002309D6">
            <w:pPr>
              <w:contextualSpacing/>
              <w:rPr>
                <w:rFonts w:eastAsia="MS Mincho"/>
                <w:spacing w:val="-2"/>
              </w:rPr>
            </w:pPr>
            <w:r w:rsidRPr="00712D34">
              <w:rPr>
                <w:rFonts w:eastAsia="MS Mincho"/>
                <w:spacing w:val="-2"/>
              </w:rPr>
              <w:t>Сорочка форменная мужская повседневная с длинным рукавом для проводников фирменных поездов (ТУ 8559-016-00083262-2009)</w:t>
            </w:r>
          </w:p>
        </w:tc>
        <w:tc>
          <w:tcPr>
            <w:tcW w:w="2478" w:type="pct"/>
            <w:gridSpan w:val="3"/>
            <w:tcBorders>
              <w:left w:val="single" w:sz="4" w:space="0" w:color="auto"/>
            </w:tcBorders>
          </w:tcPr>
          <w:p w:rsidR="008736ED" w:rsidRPr="00712D34" w:rsidRDefault="008736ED" w:rsidP="002309D6">
            <w:pPr>
              <w:tabs>
                <w:tab w:val="left" w:pos="360"/>
              </w:tabs>
              <w:ind w:firstLine="23"/>
              <w:jc w:val="both"/>
              <w:rPr>
                <w:rFonts w:eastAsia="MS Mincho"/>
                <w:spacing w:val="-2"/>
              </w:rPr>
            </w:pPr>
            <w:r>
              <w:rPr>
                <w:rFonts w:eastAsia="MS Mincho"/>
                <w:spacing w:val="-2"/>
              </w:rPr>
              <w:t>И</w:t>
            </w:r>
            <w:r w:rsidRPr="00712D34">
              <w:rPr>
                <w:rFonts w:eastAsia="MS Mincho"/>
                <w:spacing w:val="-2"/>
              </w:rPr>
              <w:t>з белой сорочечной ткани в синюю полоску, прямого силуэта, на левом рукаве настрочен нарукавный знак принадлежности к ОАО «РЖД» (ТУ 8151-043-00083262-2009). Размер и рост: ассорти.</w:t>
            </w:r>
          </w:p>
        </w:tc>
      </w:tr>
      <w:tr w:rsidR="008736ED" w:rsidRPr="00FE46DB" w:rsidTr="008736ED">
        <w:trPr>
          <w:trHeight w:val="176"/>
        </w:trPr>
        <w:tc>
          <w:tcPr>
            <w:tcW w:w="493" w:type="pct"/>
            <w:vMerge/>
            <w:tcBorders>
              <w:right w:val="single" w:sz="4" w:space="0" w:color="auto"/>
            </w:tcBorders>
          </w:tcPr>
          <w:p w:rsidR="008736ED" w:rsidRPr="00FE46DB" w:rsidRDefault="008736ED" w:rsidP="002309D6">
            <w:pPr>
              <w:ind w:left="34"/>
              <w:jc w:val="both"/>
            </w:pPr>
          </w:p>
        </w:tc>
        <w:tc>
          <w:tcPr>
            <w:tcW w:w="971" w:type="pct"/>
            <w:vMerge/>
            <w:tcBorders>
              <w:left w:val="single" w:sz="4" w:space="0" w:color="auto"/>
              <w:right w:val="single" w:sz="4" w:space="0" w:color="auto"/>
            </w:tcBorders>
          </w:tcPr>
          <w:p w:rsidR="008736ED" w:rsidRPr="00FE46DB" w:rsidRDefault="008736ED" w:rsidP="002309D6">
            <w:pPr>
              <w:jc w:val="both"/>
              <w:rPr>
                <w:bCs/>
              </w:rPr>
            </w:pPr>
          </w:p>
        </w:tc>
        <w:tc>
          <w:tcPr>
            <w:tcW w:w="1057" w:type="pct"/>
            <w:tcBorders>
              <w:left w:val="single" w:sz="4" w:space="0" w:color="auto"/>
            </w:tcBorders>
          </w:tcPr>
          <w:p w:rsidR="008736ED" w:rsidRPr="00712D34" w:rsidRDefault="008736ED" w:rsidP="002309D6">
            <w:pPr>
              <w:contextualSpacing/>
              <w:rPr>
                <w:rFonts w:eastAsia="MS Mincho"/>
                <w:spacing w:val="-2"/>
              </w:rPr>
            </w:pPr>
            <w:r w:rsidRPr="00712D34">
              <w:rPr>
                <w:rFonts w:eastAsia="MS Mincho"/>
                <w:spacing w:val="-2"/>
              </w:rPr>
              <w:t>Сорочка форменная мужская парадная с коротким рукавом для проводников фирменных поездов (ТУ 8559-003-00083262-2009)</w:t>
            </w:r>
          </w:p>
        </w:tc>
        <w:tc>
          <w:tcPr>
            <w:tcW w:w="2478" w:type="pct"/>
            <w:gridSpan w:val="3"/>
            <w:tcBorders>
              <w:left w:val="single" w:sz="4" w:space="0" w:color="auto"/>
            </w:tcBorders>
          </w:tcPr>
          <w:p w:rsidR="008736ED" w:rsidRPr="00712D34" w:rsidRDefault="008736ED" w:rsidP="002309D6">
            <w:pPr>
              <w:tabs>
                <w:tab w:val="left" w:pos="360"/>
              </w:tabs>
              <w:ind w:firstLine="23"/>
              <w:jc w:val="both"/>
              <w:rPr>
                <w:rFonts w:eastAsia="MS Mincho"/>
                <w:spacing w:val="-2"/>
              </w:rPr>
            </w:pPr>
            <w:r>
              <w:rPr>
                <w:rFonts w:eastAsia="MS Mincho"/>
                <w:spacing w:val="-2"/>
              </w:rPr>
              <w:t>И</w:t>
            </w:r>
            <w:r w:rsidRPr="00712D34">
              <w:rPr>
                <w:rFonts w:eastAsia="MS Mincho"/>
                <w:spacing w:val="-2"/>
              </w:rPr>
              <w:t>з сорочечной белой ткани, прямого силуэта, на левом рукаве настрочен нарукавный знак принадлежности к ОАО «РЖД» (ТУ 8151-043-00083262-2009). Размер и рост: ассорти.</w:t>
            </w:r>
          </w:p>
        </w:tc>
      </w:tr>
      <w:tr w:rsidR="008736ED" w:rsidRPr="00FE46DB" w:rsidTr="008736ED">
        <w:trPr>
          <w:trHeight w:val="165"/>
        </w:trPr>
        <w:tc>
          <w:tcPr>
            <w:tcW w:w="493" w:type="pct"/>
            <w:vMerge/>
            <w:tcBorders>
              <w:right w:val="single" w:sz="4" w:space="0" w:color="auto"/>
            </w:tcBorders>
          </w:tcPr>
          <w:p w:rsidR="008736ED" w:rsidRPr="00FE46DB" w:rsidRDefault="008736ED" w:rsidP="002309D6">
            <w:pPr>
              <w:ind w:left="34"/>
              <w:jc w:val="both"/>
            </w:pPr>
          </w:p>
        </w:tc>
        <w:tc>
          <w:tcPr>
            <w:tcW w:w="971" w:type="pct"/>
            <w:vMerge/>
            <w:tcBorders>
              <w:left w:val="single" w:sz="4" w:space="0" w:color="auto"/>
              <w:right w:val="single" w:sz="4" w:space="0" w:color="auto"/>
            </w:tcBorders>
          </w:tcPr>
          <w:p w:rsidR="008736ED" w:rsidRPr="00FE46DB" w:rsidRDefault="008736ED" w:rsidP="002309D6">
            <w:pPr>
              <w:jc w:val="both"/>
              <w:rPr>
                <w:bCs/>
              </w:rPr>
            </w:pPr>
          </w:p>
        </w:tc>
        <w:tc>
          <w:tcPr>
            <w:tcW w:w="1057" w:type="pct"/>
            <w:tcBorders>
              <w:left w:val="single" w:sz="4" w:space="0" w:color="auto"/>
            </w:tcBorders>
          </w:tcPr>
          <w:p w:rsidR="008736ED" w:rsidRPr="00712D34" w:rsidRDefault="008736ED" w:rsidP="002309D6">
            <w:pPr>
              <w:contextualSpacing/>
              <w:rPr>
                <w:rFonts w:eastAsia="MS Mincho"/>
                <w:spacing w:val="-2"/>
              </w:rPr>
            </w:pPr>
            <w:r w:rsidRPr="00712D34">
              <w:rPr>
                <w:rFonts w:eastAsia="MS Mincho"/>
                <w:spacing w:val="-2"/>
              </w:rPr>
              <w:t>Сорочка форменная мужская повседневная с коротким рукавом</w:t>
            </w:r>
            <w:r w:rsidRPr="00712D34">
              <w:rPr>
                <w:rFonts w:ascii="Calibri" w:eastAsia="Calibri" w:hAnsi="Calibri"/>
                <w:lang w:eastAsia="en-US"/>
              </w:rPr>
              <w:t xml:space="preserve"> </w:t>
            </w:r>
            <w:r w:rsidRPr="00712D34">
              <w:rPr>
                <w:rFonts w:eastAsia="MS Mincho"/>
                <w:spacing w:val="-2"/>
              </w:rPr>
              <w:t>для проводников фирменных поездов (ТУ 8559-004-00083262-2009)</w:t>
            </w:r>
          </w:p>
        </w:tc>
        <w:tc>
          <w:tcPr>
            <w:tcW w:w="2478" w:type="pct"/>
            <w:gridSpan w:val="3"/>
            <w:tcBorders>
              <w:left w:val="single" w:sz="4" w:space="0" w:color="auto"/>
            </w:tcBorders>
          </w:tcPr>
          <w:p w:rsidR="008736ED" w:rsidRPr="00712D34" w:rsidRDefault="008736ED" w:rsidP="002309D6">
            <w:pPr>
              <w:tabs>
                <w:tab w:val="left" w:pos="360"/>
              </w:tabs>
              <w:ind w:firstLine="23"/>
              <w:jc w:val="both"/>
              <w:rPr>
                <w:rFonts w:eastAsia="MS Mincho"/>
                <w:spacing w:val="-2"/>
              </w:rPr>
            </w:pPr>
            <w:r>
              <w:rPr>
                <w:rFonts w:eastAsia="MS Mincho"/>
                <w:spacing w:val="-2"/>
              </w:rPr>
              <w:t>И</w:t>
            </w:r>
            <w:r w:rsidRPr="00712D34">
              <w:rPr>
                <w:rFonts w:eastAsia="MS Mincho"/>
                <w:spacing w:val="-2"/>
              </w:rPr>
              <w:t>з белой сорочечной ткани в серую полоску, прямого силуэта, на левом рукаве настрочен нарукавный знак принадлежности к ОАО «РЖД» (ТУ 8151-043-00083262-2009). Размер и рост: ассорти.</w:t>
            </w:r>
          </w:p>
        </w:tc>
      </w:tr>
      <w:tr w:rsidR="008736ED" w:rsidRPr="00FE46DB" w:rsidTr="008736ED">
        <w:trPr>
          <w:trHeight w:val="314"/>
        </w:trPr>
        <w:tc>
          <w:tcPr>
            <w:tcW w:w="493" w:type="pct"/>
            <w:vMerge/>
            <w:tcBorders>
              <w:right w:val="single" w:sz="4" w:space="0" w:color="auto"/>
            </w:tcBorders>
          </w:tcPr>
          <w:p w:rsidR="008736ED" w:rsidRPr="00FE46DB" w:rsidRDefault="008736ED" w:rsidP="002309D6">
            <w:pPr>
              <w:ind w:left="34"/>
              <w:jc w:val="both"/>
            </w:pPr>
          </w:p>
        </w:tc>
        <w:tc>
          <w:tcPr>
            <w:tcW w:w="971" w:type="pct"/>
            <w:vMerge/>
            <w:tcBorders>
              <w:left w:val="single" w:sz="4" w:space="0" w:color="auto"/>
              <w:right w:val="single" w:sz="4" w:space="0" w:color="auto"/>
            </w:tcBorders>
          </w:tcPr>
          <w:p w:rsidR="008736ED" w:rsidRPr="00FE46DB" w:rsidRDefault="008736ED" w:rsidP="002309D6">
            <w:pPr>
              <w:jc w:val="both"/>
              <w:rPr>
                <w:bCs/>
              </w:rPr>
            </w:pPr>
          </w:p>
        </w:tc>
        <w:tc>
          <w:tcPr>
            <w:tcW w:w="1057" w:type="pct"/>
            <w:tcBorders>
              <w:left w:val="single" w:sz="4" w:space="0" w:color="auto"/>
            </w:tcBorders>
          </w:tcPr>
          <w:p w:rsidR="008736ED" w:rsidRPr="00712D34" w:rsidRDefault="008736ED" w:rsidP="002309D6">
            <w:pPr>
              <w:contextualSpacing/>
              <w:rPr>
                <w:rFonts w:eastAsia="MS Mincho"/>
                <w:spacing w:val="-2"/>
              </w:rPr>
            </w:pPr>
            <w:r w:rsidRPr="00712D34">
              <w:rPr>
                <w:rFonts w:eastAsia="MS Mincho"/>
                <w:spacing w:val="-2"/>
              </w:rPr>
              <w:t>Жилет форменный трикотажный мужской для проводников фирменных поездов (ТУ 8425-008-00083262-2009)</w:t>
            </w:r>
          </w:p>
        </w:tc>
        <w:tc>
          <w:tcPr>
            <w:tcW w:w="2478" w:type="pct"/>
            <w:gridSpan w:val="3"/>
            <w:tcBorders>
              <w:left w:val="single" w:sz="4" w:space="0" w:color="auto"/>
            </w:tcBorders>
          </w:tcPr>
          <w:p w:rsidR="008736ED" w:rsidRPr="00712D34" w:rsidRDefault="008736ED" w:rsidP="002309D6">
            <w:pPr>
              <w:tabs>
                <w:tab w:val="left" w:pos="360"/>
              </w:tabs>
              <w:ind w:firstLine="23"/>
              <w:jc w:val="both"/>
              <w:rPr>
                <w:rFonts w:eastAsia="MS Mincho"/>
                <w:spacing w:val="-2"/>
              </w:rPr>
            </w:pPr>
            <w:r>
              <w:rPr>
                <w:rFonts w:eastAsia="MS Mincho"/>
                <w:spacing w:val="-2"/>
              </w:rPr>
              <w:t>И</w:t>
            </w:r>
            <w:r w:rsidRPr="00712D34">
              <w:rPr>
                <w:rFonts w:eastAsia="MS Mincho"/>
                <w:spacing w:val="-2"/>
              </w:rPr>
              <w:t>з темно-синей полушерстяной ткани, прямого силуэта, в левой верхней части в области груди расположен стилеобразующий элемент красного цвета. Размер и рост: ассорти.</w:t>
            </w:r>
          </w:p>
        </w:tc>
      </w:tr>
      <w:tr w:rsidR="008736ED" w:rsidRPr="00FE46DB" w:rsidTr="008736ED">
        <w:trPr>
          <w:trHeight w:val="164"/>
        </w:trPr>
        <w:tc>
          <w:tcPr>
            <w:tcW w:w="493" w:type="pct"/>
            <w:vMerge/>
            <w:tcBorders>
              <w:right w:val="single" w:sz="4" w:space="0" w:color="auto"/>
            </w:tcBorders>
          </w:tcPr>
          <w:p w:rsidR="008736ED" w:rsidRPr="00FE46DB" w:rsidRDefault="008736ED" w:rsidP="002309D6">
            <w:pPr>
              <w:ind w:left="34"/>
              <w:jc w:val="both"/>
            </w:pPr>
          </w:p>
        </w:tc>
        <w:tc>
          <w:tcPr>
            <w:tcW w:w="971" w:type="pct"/>
            <w:vMerge/>
            <w:tcBorders>
              <w:left w:val="single" w:sz="4" w:space="0" w:color="auto"/>
              <w:right w:val="single" w:sz="4" w:space="0" w:color="auto"/>
            </w:tcBorders>
          </w:tcPr>
          <w:p w:rsidR="008736ED" w:rsidRPr="00FE46DB" w:rsidRDefault="008736ED" w:rsidP="002309D6">
            <w:pPr>
              <w:jc w:val="both"/>
              <w:rPr>
                <w:bCs/>
              </w:rPr>
            </w:pPr>
          </w:p>
        </w:tc>
        <w:tc>
          <w:tcPr>
            <w:tcW w:w="1057" w:type="pct"/>
            <w:tcBorders>
              <w:left w:val="single" w:sz="4" w:space="0" w:color="auto"/>
            </w:tcBorders>
          </w:tcPr>
          <w:p w:rsidR="008736ED" w:rsidRPr="00712D34" w:rsidRDefault="008736ED" w:rsidP="002309D6">
            <w:pPr>
              <w:contextualSpacing/>
              <w:rPr>
                <w:rFonts w:eastAsia="MS Mincho"/>
                <w:spacing w:val="-2"/>
              </w:rPr>
            </w:pPr>
            <w:r w:rsidRPr="00712D34">
              <w:rPr>
                <w:rFonts w:eastAsia="MS Mincho"/>
                <w:spacing w:val="-2"/>
              </w:rPr>
              <w:t>Головной убор форменный мужской летний для проводников фирменных поездов (ТУ 8568-007-00083262-2009)</w:t>
            </w:r>
          </w:p>
        </w:tc>
        <w:tc>
          <w:tcPr>
            <w:tcW w:w="2478" w:type="pct"/>
            <w:gridSpan w:val="3"/>
            <w:tcBorders>
              <w:left w:val="single" w:sz="4" w:space="0" w:color="auto"/>
            </w:tcBorders>
          </w:tcPr>
          <w:p w:rsidR="008736ED" w:rsidRPr="00712D34" w:rsidRDefault="008736ED" w:rsidP="002309D6">
            <w:pPr>
              <w:autoSpaceDE w:val="0"/>
              <w:autoSpaceDN w:val="0"/>
              <w:adjustRightInd w:val="0"/>
              <w:ind w:right="-8"/>
              <w:jc w:val="both"/>
            </w:pPr>
            <w:r>
              <w:rPr>
                <w:rFonts w:eastAsia="MS Mincho"/>
                <w:spacing w:val="-2"/>
              </w:rPr>
              <w:t>Ф</w:t>
            </w:r>
            <w:r w:rsidRPr="00712D34">
              <w:rPr>
                <w:rFonts w:eastAsia="MS Mincho"/>
                <w:spacing w:val="-2"/>
              </w:rPr>
              <w:t>уражка с кантом красного цвета, с лаковым козырьком, кокардой серого цвета, лакированным ремешком черного цвета</w:t>
            </w:r>
            <w:r>
              <w:rPr>
                <w:rFonts w:eastAsia="MS Mincho"/>
                <w:spacing w:val="-2"/>
              </w:rPr>
              <w:t>.</w:t>
            </w:r>
          </w:p>
        </w:tc>
      </w:tr>
      <w:tr w:rsidR="008736ED" w:rsidRPr="00FE46DB" w:rsidTr="008736ED">
        <w:trPr>
          <w:trHeight w:val="309"/>
        </w:trPr>
        <w:tc>
          <w:tcPr>
            <w:tcW w:w="493" w:type="pct"/>
            <w:vMerge/>
            <w:tcBorders>
              <w:right w:val="single" w:sz="4" w:space="0" w:color="auto"/>
            </w:tcBorders>
          </w:tcPr>
          <w:p w:rsidR="008736ED" w:rsidRPr="00FE46DB" w:rsidRDefault="008736ED" w:rsidP="002309D6">
            <w:pPr>
              <w:ind w:left="34"/>
              <w:jc w:val="both"/>
            </w:pPr>
          </w:p>
        </w:tc>
        <w:tc>
          <w:tcPr>
            <w:tcW w:w="971" w:type="pct"/>
            <w:vMerge/>
            <w:tcBorders>
              <w:left w:val="single" w:sz="4" w:space="0" w:color="auto"/>
              <w:right w:val="single" w:sz="4" w:space="0" w:color="auto"/>
            </w:tcBorders>
          </w:tcPr>
          <w:p w:rsidR="008736ED" w:rsidRPr="00FE46DB" w:rsidRDefault="008736ED" w:rsidP="002309D6">
            <w:pPr>
              <w:jc w:val="both"/>
              <w:rPr>
                <w:bCs/>
              </w:rPr>
            </w:pPr>
          </w:p>
        </w:tc>
        <w:tc>
          <w:tcPr>
            <w:tcW w:w="1057" w:type="pct"/>
            <w:tcBorders>
              <w:left w:val="single" w:sz="4" w:space="0" w:color="auto"/>
            </w:tcBorders>
          </w:tcPr>
          <w:p w:rsidR="008736ED" w:rsidRPr="00712D34" w:rsidRDefault="008736ED" w:rsidP="002309D6">
            <w:pPr>
              <w:contextualSpacing/>
              <w:rPr>
                <w:rFonts w:eastAsia="MS Mincho"/>
                <w:spacing w:val="-2"/>
              </w:rPr>
            </w:pPr>
            <w:r w:rsidRPr="00712D34">
              <w:rPr>
                <w:rFonts w:eastAsia="MS Mincho"/>
                <w:spacing w:val="-2"/>
              </w:rPr>
              <w:t xml:space="preserve">Головной убор форменный </w:t>
            </w:r>
            <w:r w:rsidRPr="00712D34">
              <w:rPr>
                <w:rFonts w:eastAsia="MS Mincho"/>
                <w:spacing w:val="-2"/>
              </w:rPr>
              <w:lastRenderedPageBreak/>
              <w:t>мужской зимний для проводников фирменных поездов (ТУ 8569-014-00083262-2009)</w:t>
            </w:r>
          </w:p>
        </w:tc>
        <w:tc>
          <w:tcPr>
            <w:tcW w:w="2478" w:type="pct"/>
            <w:gridSpan w:val="3"/>
            <w:tcBorders>
              <w:left w:val="single" w:sz="4" w:space="0" w:color="auto"/>
            </w:tcBorders>
          </w:tcPr>
          <w:p w:rsidR="008736ED" w:rsidRPr="00712D34" w:rsidRDefault="008736ED" w:rsidP="002309D6">
            <w:pPr>
              <w:autoSpaceDE w:val="0"/>
              <w:autoSpaceDN w:val="0"/>
              <w:adjustRightInd w:val="0"/>
              <w:ind w:right="-8"/>
              <w:jc w:val="both"/>
            </w:pPr>
            <w:r>
              <w:rPr>
                <w:rFonts w:eastAsia="MS Mincho"/>
                <w:spacing w:val="-2"/>
              </w:rPr>
              <w:lastRenderedPageBreak/>
              <w:t>И</w:t>
            </w:r>
            <w:r w:rsidRPr="00712D34">
              <w:rPr>
                <w:rFonts w:eastAsia="MS Mincho"/>
                <w:spacing w:val="-2"/>
              </w:rPr>
              <w:t xml:space="preserve">з искусственной кожи с околышем и с отворачивающимися наушниками из </w:t>
            </w:r>
            <w:r w:rsidRPr="00712D34">
              <w:rPr>
                <w:rFonts w:eastAsia="MS Mincho"/>
                <w:spacing w:val="-2"/>
              </w:rPr>
              <w:lastRenderedPageBreak/>
              <w:t>искусственного меха и сукна</w:t>
            </w:r>
            <w:r>
              <w:rPr>
                <w:rFonts w:eastAsia="MS Mincho"/>
                <w:spacing w:val="-2"/>
              </w:rPr>
              <w:t>.</w:t>
            </w:r>
          </w:p>
        </w:tc>
      </w:tr>
      <w:tr w:rsidR="008736ED" w:rsidRPr="00FE46DB" w:rsidTr="008736ED">
        <w:trPr>
          <w:trHeight w:val="272"/>
        </w:trPr>
        <w:tc>
          <w:tcPr>
            <w:tcW w:w="493" w:type="pct"/>
            <w:vMerge/>
            <w:tcBorders>
              <w:right w:val="single" w:sz="4" w:space="0" w:color="auto"/>
            </w:tcBorders>
          </w:tcPr>
          <w:p w:rsidR="008736ED" w:rsidRPr="00FE46DB" w:rsidRDefault="008736ED" w:rsidP="002309D6">
            <w:pPr>
              <w:ind w:left="34"/>
              <w:jc w:val="both"/>
            </w:pPr>
          </w:p>
        </w:tc>
        <w:tc>
          <w:tcPr>
            <w:tcW w:w="971" w:type="pct"/>
            <w:vMerge/>
            <w:tcBorders>
              <w:left w:val="single" w:sz="4" w:space="0" w:color="auto"/>
              <w:right w:val="single" w:sz="4" w:space="0" w:color="auto"/>
            </w:tcBorders>
          </w:tcPr>
          <w:p w:rsidR="008736ED" w:rsidRPr="00FE46DB" w:rsidRDefault="008736ED" w:rsidP="002309D6">
            <w:pPr>
              <w:jc w:val="both"/>
              <w:rPr>
                <w:bCs/>
              </w:rPr>
            </w:pPr>
          </w:p>
        </w:tc>
        <w:tc>
          <w:tcPr>
            <w:tcW w:w="1057" w:type="pct"/>
            <w:tcBorders>
              <w:left w:val="single" w:sz="4" w:space="0" w:color="auto"/>
            </w:tcBorders>
          </w:tcPr>
          <w:p w:rsidR="008736ED" w:rsidRPr="00791B5E" w:rsidRDefault="008736ED" w:rsidP="002309D6">
            <w:pPr>
              <w:tabs>
                <w:tab w:val="left" w:pos="360"/>
              </w:tabs>
              <w:jc w:val="both"/>
              <w:rPr>
                <w:rFonts w:eastAsia="MS Mincho"/>
                <w:spacing w:val="-2"/>
              </w:rPr>
            </w:pPr>
            <w:r w:rsidRPr="00791B5E">
              <w:rPr>
                <w:rFonts w:eastAsia="MS Mincho"/>
                <w:spacing w:val="-2"/>
              </w:rPr>
              <w:t>Куртка форменная мужская утепленная для проводников фирменных поездов (ТУ</w:t>
            </w:r>
            <w:r>
              <w:rPr>
                <w:rFonts w:eastAsia="MS Mincho"/>
                <w:spacing w:val="-2"/>
              </w:rPr>
              <w:t xml:space="preserve"> 8557-050-00083262-2010, тип Б)</w:t>
            </w:r>
          </w:p>
        </w:tc>
        <w:tc>
          <w:tcPr>
            <w:tcW w:w="2478" w:type="pct"/>
            <w:gridSpan w:val="3"/>
            <w:tcBorders>
              <w:left w:val="single" w:sz="4" w:space="0" w:color="auto"/>
            </w:tcBorders>
          </w:tcPr>
          <w:p w:rsidR="008736ED" w:rsidRPr="00791B5E" w:rsidRDefault="008736ED" w:rsidP="002309D6">
            <w:pPr>
              <w:tabs>
                <w:tab w:val="left" w:pos="360"/>
              </w:tabs>
              <w:jc w:val="both"/>
              <w:rPr>
                <w:rFonts w:eastAsia="MS Mincho"/>
                <w:spacing w:val="-2"/>
              </w:rPr>
            </w:pPr>
            <w:r>
              <w:rPr>
                <w:rFonts w:eastAsia="MS Mincho"/>
                <w:spacing w:val="-2"/>
              </w:rPr>
              <w:t>И</w:t>
            </w:r>
            <w:r w:rsidRPr="00791B5E">
              <w:rPr>
                <w:rFonts w:eastAsia="MS Mincho"/>
                <w:spacing w:val="-2"/>
              </w:rPr>
              <w:t>з смесовой ткани т</w:t>
            </w:r>
            <w:r>
              <w:rPr>
                <w:rFonts w:eastAsia="MS Mincho"/>
                <w:spacing w:val="-2"/>
              </w:rPr>
              <w:t>емно-синего цвета на утеплителе.</w:t>
            </w:r>
          </w:p>
          <w:p w:rsidR="008736ED" w:rsidRPr="00791B5E" w:rsidRDefault="008736ED" w:rsidP="002309D6">
            <w:pPr>
              <w:autoSpaceDE w:val="0"/>
              <w:autoSpaceDN w:val="0"/>
              <w:adjustRightInd w:val="0"/>
              <w:ind w:right="-8"/>
              <w:jc w:val="both"/>
            </w:pPr>
          </w:p>
        </w:tc>
      </w:tr>
      <w:tr w:rsidR="008736ED" w:rsidRPr="00FE46DB" w:rsidTr="008736ED">
        <w:trPr>
          <w:trHeight w:val="273"/>
        </w:trPr>
        <w:tc>
          <w:tcPr>
            <w:tcW w:w="493" w:type="pct"/>
            <w:vMerge/>
            <w:tcBorders>
              <w:right w:val="single" w:sz="4" w:space="0" w:color="auto"/>
            </w:tcBorders>
          </w:tcPr>
          <w:p w:rsidR="008736ED" w:rsidRPr="00FE46DB" w:rsidRDefault="008736ED" w:rsidP="002309D6">
            <w:pPr>
              <w:ind w:left="34"/>
              <w:jc w:val="both"/>
            </w:pPr>
          </w:p>
        </w:tc>
        <w:tc>
          <w:tcPr>
            <w:tcW w:w="971" w:type="pct"/>
            <w:vMerge/>
            <w:tcBorders>
              <w:left w:val="single" w:sz="4" w:space="0" w:color="auto"/>
              <w:right w:val="single" w:sz="4" w:space="0" w:color="auto"/>
            </w:tcBorders>
          </w:tcPr>
          <w:p w:rsidR="008736ED" w:rsidRPr="00FE46DB" w:rsidRDefault="008736ED" w:rsidP="002309D6">
            <w:pPr>
              <w:jc w:val="both"/>
              <w:rPr>
                <w:bCs/>
              </w:rPr>
            </w:pPr>
          </w:p>
        </w:tc>
        <w:tc>
          <w:tcPr>
            <w:tcW w:w="1057" w:type="pct"/>
            <w:tcBorders>
              <w:left w:val="single" w:sz="4" w:space="0" w:color="auto"/>
            </w:tcBorders>
          </w:tcPr>
          <w:p w:rsidR="008736ED" w:rsidRPr="006B4E63" w:rsidRDefault="006B4E63" w:rsidP="002309D6">
            <w:pPr>
              <w:contextualSpacing/>
              <w:rPr>
                <w:rFonts w:eastAsia="MS Mincho"/>
                <w:spacing w:val="-2"/>
              </w:rPr>
            </w:pPr>
            <w:r w:rsidRPr="006B4E63">
              <w:rPr>
                <w:rFonts w:eastAsia="MS Mincho"/>
                <w:spacing w:val="-2"/>
              </w:rPr>
              <w:t>Фартук форменный мужской для проводников фирменных поездов (ТУ 8558-032-00083262-2009)</w:t>
            </w:r>
          </w:p>
        </w:tc>
        <w:tc>
          <w:tcPr>
            <w:tcW w:w="2478" w:type="pct"/>
            <w:gridSpan w:val="3"/>
            <w:tcBorders>
              <w:left w:val="single" w:sz="4" w:space="0" w:color="auto"/>
            </w:tcBorders>
          </w:tcPr>
          <w:p w:rsidR="008736ED" w:rsidRPr="00791B5E" w:rsidRDefault="008736ED" w:rsidP="002309D6">
            <w:pPr>
              <w:autoSpaceDE w:val="0"/>
              <w:autoSpaceDN w:val="0"/>
              <w:adjustRightInd w:val="0"/>
              <w:ind w:right="-8"/>
              <w:jc w:val="both"/>
            </w:pPr>
            <w:r>
              <w:rPr>
                <w:rFonts w:eastAsia="MS Mincho"/>
                <w:spacing w:val="-2"/>
              </w:rPr>
              <w:t>Из темно-синей смесовой ткани.</w:t>
            </w:r>
          </w:p>
        </w:tc>
      </w:tr>
      <w:tr w:rsidR="008736ED" w:rsidRPr="00FE46DB" w:rsidTr="008736ED">
        <w:trPr>
          <w:trHeight w:val="273"/>
        </w:trPr>
        <w:tc>
          <w:tcPr>
            <w:tcW w:w="493" w:type="pct"/>
            <w:vMerge/>
            <w:tcBorders>
              <w:right w:val="single" w:sz="4" w:space="0" w:color="auto"/>
            </w:tcBorders>
          </w:tcPr>
          <w:p w:rsidR="008736ED" w:rsidRPr="00FE46DB" w:rsidRDefault="008736ED" w:rsidP="002309D6">
            <w:pPr>
              <w:ind w:left="34"/>
              <w:jc w:val="both"/>
            </w:pPr>
          </w:p>
        </w:tc>
        <w:tc>
          <w:tcPr>
            <w:tcW w:w="971" w:type="pct"/>
            <w:vMerge/>
            <w:tcBorders>
              <w:left w:val="single" w:sz="4" w:space="0" w:color="auto"/>
              <w:right w:val="single" w:sz="4" w:space="0" w:color="auto"/>
            </w:tcBorders>
          </w:tcPr>
          <w:p w:rsidR="008736ED" w:rsidRPr="00FE46DB" w:rsidRDefault="008736ED" w:rsidP="002309D6">
            <w:pPr>
              <w:jc w:val="both"/>
              <w:rPr>
                <w:bCs/>
              </w:rPr>
            </w:pPr>
          </w:p>
        </w:tc>
        <w:tc>
          <w:tcPr>
            <w:tcW w:w="1057" w:type="pct"/>
            <w:tcBorders>
              <w:left w:val="single" w:sz="4" w:space="0" w:color="auto"/>
            </w:tcBorders>
            <w:vAlign w:val="bottom"/>
          </w:tcPr>
          <w:p w:rsidR="008736ED" w:rsidRPr="00791B5E" w:rsidRDefault="008736ED" w:rsidP="002309D6">
            <w:pPr>
              <w:contextualSpacing/>
              <w:rPr>
                <w:rFonts w:eastAsia="MS Mincho"/>
                <w:spacing w:val="-2"/>
              </w:rPr>
            </w:pPr>
            <w:r w:rsidRPr="00791B5E">
              <w:rPr>
                <w:rFonts w:eastAsia="MS Mincho"/>
                <w:spacing w:val="-2"/>
              </w:rPr>
              <w:t>Плащ форменный мужской летний для проводников фирменных поездов (ТУ 8552-018-00083262-2009)</w:t>
            </w:r>
          </w:p>
        </w:tc>
        <w:tc>
          <w:tcPr>
            <w:tcW w:w="2478" w:type="pct"/>
            <w:gridSpan w:val="3"/>
            <w:tcBorders>
              <w:left w:val="single" w:sz="4" w:space="0" w:color="auto"/>
            </w:tcBorders>
          </w:tcPr>
          <w:p w:rsidR="008736ED" w:rsidRPr="00791B5E" w:rsidRDefault="008736ED" w:rsidP="002309D6">
            <w:pPr>
              <w:autoSpaceDE w:val="0"/>
              <w:autoSpaceDN w:val="0"/>
              <w:adjustRightInd w:val="0"/>
              <w:ind w:right="-8"/>
            </w:pPr>
            <w:r>
              <w:rPr>
                <w:rFonts w:eastAsia="MS Mincho"/>
                <w:spacing w:val="-2"/>
              </w:rPr>
              <w:t>Из темно-синей плащевой ткани.</w:t>
            </w:r>
          </w:p>
        </w:tc>
      </w:tr>
      <w:tr w:rsidR="008736ED" w:rsidRPr="00FE46DB" w:rsidTr="008736ED">
        <w:trPr>
          <w:trHeight w:val="273"/>
        </w:trPr>
        <w:tc>
          <w:tcPr>
            <w:tcW w:w="493" w:type="pct"/>
            <w:vMerge/>
            <w:tcBorders>
              <w:right w:val="single" w:sz="4" w:space="0" w:color="auto"/>
            </w:tcBorders>
          </w:tcPr>
          <w:p w:rsidR="008736ED" w:rsidRPr="00FE46DB" w:rsidRDefault="008736ED" w:rsidP="002309D6">
            <w:pPr>
              <w:ind w:left="34"/>
              <w:jc w:val="both"/>
            </w:pPr>
          </w:p>
        </w:tc>
        <w:tc>
          <w:tcPr>
            <w:tcW w:w="971" w:type="pct"/>
            <w:vMerge/>
            <w:tcBorders>
              <w:left w:val="single" w:sz="4" w:space="0" w:color="auto"/>
              <w:right w:val="single" w:sz="4" w:space="0" w:color="auto"/>
            </w:tcBorders>
          </w:tcPr>
          <w:p w:rsidR="008736ED" w:rsidRPr="00FE46DB" w:rsidRDefault="008736ED" w:rsidP="002309D6">
            <w:pPr>
              <w:jc w:val="both"/>
              <w:rPr>
                <w:bCs/>
              </w:rPr>
            </w:pPr>
          </w:p>
        </w:tc>
        <w:tc>
          <w:tcPr>
            <w:tcW w:w="1057" w:type="pct"/>
            <w:tcBorders>
              <w:left w:val="single" w:sz="4" w:space="0" w:color="auto"/>
            </w:tcBorders>
          </w:tcPr>
          <w:p w:rsidR="008736ED" w:rsidRPr="00791B5E" w:rsidRDefault="008736ED" w:rsidP="002309D6">
            <w:pPr>
              <w:contextualSpacing/>
            </w:pPr>
            <w:r w:rsidRPr="00791B5E">
              <w:t>Пиджак для кассиров билетных (ТУ 8554-002-01124323-2009, артикль 5508)</w:t>
            </w:r>
          </w:p>
        </w:tc>
        <w:tc>
          <w:tcPr>
            <w:tcW w:w="2478" w:type="pct"/>
            <w:gridSpan w:val="3"/>
            <w:tcBorders>
              <w:left w:val="single" w:sz="4" w:space="0" w:color="auto"/>
            </w:tcBorders>
          </w:tcPr>
          <w:p w:rsidR="008736ED" w:rsidRPr="00791B5E" w:rsidRDefault="008736ED" w:rsidP="002309D6">
            <w:pPr>
              <w:autoSpaceDE w:val="0"/>
              <w:autoSpaceDN w:val="0"/>
              <w:adjustRightInd w:val="0"/>
              <w:ind w:right="-8"/>
              <w:jc w:val="both"/>
            </w:pPr>
            <w:proofErr w:type="gramStart"/>
            <w:r>
              <w:t>И</w:t>
            </w:r>
            <w:r w:rsidRPr="00791B5E">
              <w:t>з полушерстяной костюмной ткани серого цвета; полуприлегающего силуэта, с центральной бортовой застежкой на три прорезные петли и три форменные пуговицы; спинка с отрезными боковыми частями; полочки с вытачками в области  полочки с прорезными боковыми карманами в «рамку» с клапанами; на левой полочке верхний нагрудный прорезной карман с «</w:t>
            </w:r>
            <w:proofErr w:type="spellStart"/>
            <w:r w:rsidRPr="00791B5E">
              <w:t>листочкой</w:t>
            </w:r>
            <w:proofErr w:type="spellEnd"/>
            <w:r w:rsidRPr="00791B5E">
              <w:t xml:space="preserve">»; рукава </w:t>
            </w:r>
            <w:proofErr w:type="spellStart"/>
            <w:r w:rsidRPr="00791B5E">
              <w:t>втачные</w:t>
            </w:r>
            <w:proofErr w:type="spellEnd"/>
            <w:r w:rsidRPr="00791B5E">
              <w:t xml:space="preserve"> </w:t>
            </w:r>
            <w:proofErr w:type="spellStart"/>
            <w:r w:rsidRPr="00791B5E">
              <w:t>двухшовные</w:t>
            </w:r>
            <w:proofErr w:type="spellEnd"/>
            <w:r w:rsidRPr="00791B5E">
              <w:t xml:space="preserve"> с отрезной манжетой;</w:t>
            </w:r>
            <w:proofErr w:type="gramEnd"/>
            <w:r w:rsidRPr="00791B5E">
              <w:t xml:space="preserve"> в шов притачивания манжеты к рукаву вставлен кант из отделочной ткани красного цвета; манжеты со </w:t>
            </w:r>
            <w:proofErr w:type="spellStart"/>
            <w:r w:rsidRPr="00791B5E">
              <w:t>шлицей</w:t>
            </w:r>
            <w:proofErr w:type="spellEnd"/>
            <w:r w:rsidRPr="00791B5E">
              <w:t xml:space="preserve"> и тремя пуговицами; на левом рукаве в верхней части – нарукавный знак принадлежности к ОАО «РЖД» (ТУ 8151-042-00083262-2009); воротник открытый отложной с лацканами; по отлету и концам воротника вставлен кант из отделочной ткани красного цвета; жакет на подкладке притачной по линии низа. Размер и рост: ассорти.</w:t>
            </w:r>
          </w:p>
        </w:tc>
      </w:tr>
      <w:tr w:rsidR="008736ED" w:rsidRPr="00FE46DB" w:rsidTr="008736ED">
        <w:trPr>
          <w:trHeight w:val="273"/>
        </w:trPr>
        <w:tc>
          <w:tcPr>
            <w:tcW w:w="493" w:type="pct"/>
            <w:vMerge/>
            <w:tcBorders>
              <w:right w:val="single" w:sz="4" w:space="0" w:color="auto"/>
            </w:tcBorders>
          </w:tcPr>
          <w:p w:rsidR="008736ED" w:rsidRPr="00FE46DB" w:rsidRDefault="008736ED" w:rsidP="002309D6">
            <w:pPr>
              <w:ind w:left="34"/>
              <w:jc w:val="both"/>
            </w:pPr>
          </w:p>
        </w:tc>
        <w:tc>
          <w:tcPr>
            <w:tcW w:w="971" w:type="pct"/>
            <w:vMerge/>
            <w:tcBorders>
              <w:left w:val="single" w:sz="4" w:space="0" w:color="auto"/>
              <w:right w:val="single" w:sz="4" w:space="0" w:color="auto"/>
            </w:tcBorders>
          </w:tcPr>
          <w:p w:rsidR="008736ED" w:rsidRPr="00FE46DB" w:rsidRDefault="008736ED" w:rsidP="002309D6">
            <w:pPr>
              <w:jc w:val="both"/>
              <w:rPr>
                <w:bCs/>
              </w:rPr>
            </w:pPr>
          </w:p>
        </w:tc>
        <w:tc>
          <w:tcPr>
            <w:tcW w:w="1057" w:type="pct"/>
            <w:tcBorders>
              <w:left w:val="single" w:sz="4" w:space="0" w:color="auto"/>
            </w:tcBorders>
          </w:tcPr>
          <w:p w:rsidR="008736ED" w:rsidRPr="00791B5E" w:rsidRDefault="008736ED" w:rsidP="002309D6">
            <w:pPr>
              <w:contextualSpacing/>
            </w:pPr>
            <w:r w:rsidRPr="00791B5E">
              <w:t>Юбка прямая для кассиров билетных</w:t>
            </w:r>
            <w:r>
              <w:t xml:space="preserve"> </w:t>
            </w:r>
            <w:r w:rsidRPr="00791B5E">
              <w:t xml:space="preserve">(ТУ </w:t>
            </w:r>
            <w:r w:rsidRPr="00791B5E">
              <w:lastRenderedPageBreak/>
              <w:t>8554-002-01124323-2009, артикль 5511/1)</w:t>
            </w:r>
          </w:p>
          <w:p w:rsidR="008736ED" w:rsidRPr="00791B5E" w:rsidRDefault="008736ED" w:rsidP="002309D6">
            <w:pPr>
              <w:contextualSpacing/>
              <w:rPr>
                <w:color w:val="000000"/>
              </w:rPr>
            </w:pPr>
          </w:p>
        </w:tc>
        <w:tc>
          <w:tcPr>
            <w:tcW w:w="2478" w:type="pct"/>
            <w:gridSpan w:val="3"/>
            <w:tcBorders>
              <w:left w:val="single" w:sz="4" w:space="0" w:color="auto"/>
            </w:tcBorders>
          </w:tcPr>
          <w:p w:rsidR="008736ED" w:rsidRPr="00791B5E" w:rsidRDefault="008736ED" w:rsidP="002309D6">
            <w:pPr>
              <w:autoSpaceDE w:val="0"/>
              <w:autoSpaceDN w:val="0"/>
              <w:adjustRightInd w:val="0"/>
              <w:jc w:val="both"/>
            </w:pPr>
            <w:proofErr w:type="gramStart"/>
            <w:r>
              <w:lastRenderedPageBreak/>
              <w:t>И</w:t>
            </w:r>
            <w:r w:rsidRPr="00791B5E">
              <w:t xml:space="preserve">з полушерстяной костюмной ткани серого цвета; юбка прямая классическая, на подкладке, с притачным поясом; заднее </w:t>
            </w:r>
            <w:r w:rsidRPr="00791B5E">
              <w:lastRenderedPageBreak/>
              <w:t xml:space="preserve">полотнище юбки с двумя вытачками, со средним швом, заканчивающимся отлетной </w:t>
            </w:r>
            <w:proofErr w:type="spellStart"/>
            <w:r w:rsidRPr="00791B5E">
              <w:t>шлицей</w:t>
            </w:r>
            <w:proofErr w:type="spellEnd"/>
            <w:r w:rsidRPr="00791B5E">
              <w:t>, с застежкой «молния» в среднем шве; переднее полотнище юбки с фигурными подрезными боковыми карманами, входящими в шов притачивания пояса и в боковые швы; пояс притачной цельнокроеный, застегивающийся сзади на петлю и пуговицу;</w:t>
            </w:r>
            <w:proofErr w:type="gramEnd"/>
            <w:r w:rsidRPr="00791B5E">
              <w:t xml:space="preserve"> в области боковых швов пояс стягивается на эластичную тесьму; подкладка юбки отлетная по низу; по краю карманов и поясу проложена строчка </w:t>
            </w:r>
            <w:proofErr w:type="spellStart"/>
            <w:r w:rsidRPr="00791B5E">
              <w:t>шир</w:t>
            </w:r>
            <w:proofErr w:type="spellEnd"/>
            <w:r w:rsidRPr="00791B5E">
              <w:t>. 0,1 см. Размер и рост: ассорти.</w:t>
            </w:r>
          </w:p>
        </w:tc>
      </w:tr>
      <w:tr w:rsidR="008736ED" w:rsidRPr="00FE46DB" w:rsidTr="008736ED">
        <w:trPr>
          <w:trHeight w:val="273"/>
        </w:trPr>
        <w:tc>
          <w:tcPr>
            <w:tcW w:w="493" w:type="pct"/>
            <w:vMerge/>
            <w:tcBorders>
              <w:right w:val="single" w:sz="4" w:space="0" w:color="auto"/>
            </w:tcBorders>
          </w:tcPr>
          <w:p w:rsidR="008736ED" w:rsidRPr="00FE46DB" w:rsidRDefault="008736ED" w:rsidP="002309D6">
            <w:pPr>
              <w:ind w:left="34"/>
              <w:jc w:val="both"/>
            </w:pPr>
          </w:p>
        </w:tc>
        <w:tc>
          <w:tcPr>
            <w:tcW w:w="971" w:type="pct"/>
            <w:vMerge/>
            <w:tcBorders>
              <w:left w:val="single" w:sz="4" w:space="0" w:color="auto"/>
              <w:right w:val="single" w:sz="4" w:space="0" w:color="auto"/>
            </w:tcBorders>
          </w:tcPr>
          <w:p w:rsidR="008736ED" w:rsidRPr="00FE46DB" w:rsidRDefault="008736ED" w:rsidP="002309D6">
            <w:pPr>
              <w:jc w:val="both"/>
              <w:rPr>
                <w:bCs/>
              </w:rPr>
            </w:pPr>
          </w:p>
        </w:tc>
        <w:tc>
          <w:tcPr>
            <w:tcW w:w="1057" w:type="pct"/>
            <w:tcBorders>
              <w:left w:val="single" w:sz="4" w:space="0" w:color="auto"/>
            </w:tcBorders>
          </w:tcPr>
          <w:p w:rsidR="008736ED" w:rsidRPr="00791B5E" w:rsidRDefault="008736ED" w:rsidP="002309D6">
            <w:r w:rsidRPr="00791B5E">
              <w:t>Брюки для кассиров билетных (ТУ 8554-002-01124323-2009, артикль 5510)</w:t>
            </w:r>
          </w:p>
          <w:p w:rsidR="008736ED" w:rsidRPr="00791B5E" w:rsidRDefault="008736ED" w:rsidP="002309D6"/>
        </w:tc>
        <w:tc>
          <w:tcPr>
            <w:tcW w:w="2478" w:type="pct"/>
            <w:gridSpan w:val="3"/>
            <w:tcBorders>
              <w:left w:val="single" w:sz="4" w:space="0" w:color="auto"/>
            </w:tcBorders>
          </w:tcPr>
          <w:p w:rsidR="008736ED" w:rsidRPr="00791B5E" w:rsidRDefault="008736ED" w:rsidP="002309D6">
            <w:pPr>
              <w:autoSpaceDE w:val="0"/>
              <w:autoSpaceDN w:val="0"/>
              <w:adjustRightInd w:val="0"/>
              <w:jc w:val="both"/>
            </w:pPr>
            <w:proofErr w:type="gramStart"/>
            <w:r>
              <w:t>И</w:t>
            </w:r>
            <w:r w:rsidRPr="00791B5E">
              <w:t>з полушерстяной костюмной ткани серого цвета; брюки прямые классические с притачным поясом; брюки застегиваются на прорезную петлю и пуговицу на поясе и на тесьму – «молнию» спереди; пояс от боковых швов до вытачек задних половинок стягивается на эластичную тесьму; на задних половинках брюк расположены вытачки; на передних половинках обрабатываются фигурные карманы с отрезными боковыми частями;</w:t>
            </w:r>
            <w:proofErr w:type="gramEnd"/>
            <w:r w:rsidRPr="00791B5E">
              <w:t xml:space="preserve"> передние половинки брюк – на подкладке длиной ниже колена.</w:t>
            </w:r>
            <w:r>
              <w:t xml:space="preserve"> </w:t>
            </w:r>
            <w:r w:rsidRPr="00791B5E">
              <w:t>Размер и рост: ассорти.</w:t>
            </w:r>
          </w:p>
        </w:tc>
      </w:tr>
      <w:tr w:rsidR="008736ED" w:rsidRPr="00FE46DB" w:rsidTr="008736ED">
        <w:trPr>
          <w:trHeight w:val="273"/>
        </w:trPr>
        <w:tc>
          <w:tcPr>
            <w:tcW w:w="493" w:type="pct"/>
            <w:vMerge/>
            <w:tcBorders>
              <w:right w:val="single" w:sz="4" w:space="0" w:color="auto"/>
            </w:tcBorders>
          </w:tcPr>
          <w:p w:rsidR="008736ED" w:rsidRPr="00FE46DB" w:rsidRDefault="008736ED" w:rsidP="002309D6">
            <w:pPr>
              <w:ind w:left="34"/>
              <w:jc w:val="both"/>
            </w:pPr>
          </w:p>
        </w:tc>
        <w:tc>
          <w:tcPr>
            <w:tcW w:w="971" w:type="pct"/>
            <w:vMerge/>
            <w:tcBorders>
              <w:left w:val="single" w:sz="4" w:space="0" w:color="auto"/>
              <w:right w:val="single" w:sz="4" w:space="0" w:color="auto"/>
            </w:tcBorders>
          </w:tcPr>
          <w:p w:rsidR="008736ED" w:rsidRPr="00FE46DB" w:rsidRDefault="008736ED" w:rsidP="002309D6">
            <w:pPr>
              <w:jc w:val="both"/>
              <w:rPr>
                <w:bCs/>
              </w:rPr>
            </w:pPr>
          </w:p>
        </w:tc>
        <w:tc>
          <w:tcPr>
            <w:tcW w:w="1057" w:type="pct"/>
            <w:tcBorders>
              <w:left w:val="single" w:sz="4" w:space="0" w:color="auto"/>
            </w:tcBorders>
          </w:tcPr>
          <w:p w:rsidR="008736ED" w:rsidRPr="00791B5E" w:rsidRDefault="008736ED" w:rsidP="002309D6">
            <w:r w:rsidRPr="00791B5E">
              <w:t>Жилет для кассиров билетных (ТУ 8554-002-01124323-2009, артикль 5521/2)</w:t>
            </w:r>
          </w:p>
          <w:p w:rsidR="008736ED" w:rsidRPr="00791B5E" w:rsidRDefault="008736ED" w:rsidP="002309D6"/>
          <w:p w:rsidR="008736ED" w:rsidRPr="00791B5E" w:rsidRDefault="008736ED" w:rsidP="002309D6"/>
          <w:p w:rsidR="008736ED" w:rsidRPr="00791B5E" w:rsidRDefault="008736ED" w:rsidP="002309D6"/>
        </w:tc>
        <w:tc>
          <w:tcPr>
            <w:tcW w:w="2478" w:type="pct"/>
            <w:gridSpan w:val="3"/>
            <w:tcBorders>
              <w:left w:val="single" w:sz="4" w:space="0" w:color="auto"/>
            </w:tcBorders>
          </w:tcPr>
          <w:p w:rsidR="008736ED" w:rsidRPr="00791B5E" w:rsidRDefault="008736ED" w:rsidP="002309D6">
            <w:pPr>
              <w:tabs>
                <w:tab w:val="left" w:pos="9262"/>
              </w:tabs>
              <w:ind w:right="33"/>
              <w:jc w:val="both"/>
              <w:rPr>
                <w:lang w:eastAsia="en-US"/>
              </w:rPr>
            </w:pPr>
            <w:proofErr w:type="gramStart"/>
            <w:r>
              <w:t>И</w:t>
            </w:r>
            <w:r w:rsidRPr="00791B5E">
              <w:t>з полушерстяной костюмной ткани красного цвета; силуэт прилегающий; полочка с нагрудными втачками от линии низа; застежка спереди центральная бортовая на 5 пуговиц и петли; на полочках боковые прорезные карманы в рамку с клапаном; спинка со средним швом и отрезными бочками; на спинке на уровне линии талии расположен хлястик (из двух частей) с пряжкой;</w:t>
            </w:r>
            <w:proofErr w:type="gramEnd"/>
            <w:r w:rsidRPr="00791B5E">
              <w:t xml:space="preserve"> на хлястике установлены 3 люверса и пряжка для регулировки длины хлястика; спинка и боковые части полочек на подкладке; борта обработаны подборами, горловина спинки – обтачной из основной ткани. </w:t>
            </w:r>
            <w:r w:rsidRPr="00791B5E">
              <w:rPr>
                <w:lang w:eastAsia="en-US"/>
              </w:rPr>
              <w:t>Размер и рост: ассорти.</w:t>
            </w:r>
          </w:p>
        </w:tc>
      </w:tr>
      <w:tr w:rsidR="008736ED" w:rsidRPr="00FE46DB" w:rsidTr="008736ED">
        <w:trPr>
          <w:trHeight w:val="273"/>
        </w:trPr>
        <w:tc>
          <w:tcPr>
            <w:tcW w:w="493" w:type="pct"/>
            <w:vMerge/>
            <w:tcBorders>
              <w:right w:val="single" w:sz="4" w:space="0" w:color="auto"/>
            </w:tcBorders>
          </w:tcPr>
          <w:p w:rsidR="008736ED" w:rsidRPr="00FE46DB" w:rsidRDefault="008736ED" w:rsidP="002309D6">
            <w:pPr>
              <w:ind w:left="34"/>
              <w:jc w:val="both"/>
            </w:pPr>
          </w:p>
        </w:tc>
        <w:tc>
          <w:tcPr>
            <w:tcW w:w="971" w:type="pct"/>
            <w:vMerge/>
            <w:tcBorders>
              <w:left w:val="single" w:sz="4" w:space="0" w:color="auto"/>
              <w:right w:val="single" w:sz="4" w:space="0" w:color="auto"/>
            </w:tcBorders>
          </w:tcPr>
          <w:p w:rsidR="008736ED" w:rsidRPr="00FE46DB" w:rsidRDefault="008736ED" w:rsidP="002309D6">
            <w:pPr>
              <w:jc w:val="both"/>
              <w:rPr>
                <w:bCs/>
              </w:rPr>
            </w:pPr>
          </w:p>
        </w:tc>
        <w:tc>
          <w:tcPr>
            <w:tcW w:w="1057" w:type="pct"/>
            <w:tcBorders>
              <w:left w:val="single" w:sz="4" w:space="0" w:color="auto"/>
            </w:tcBorders>
          </w:tcPr>
          <w:p w:rsidR="008736ED" w:rsidRPr="00791B5E" w:rsidRDefault="008736ED" w:rsidP="002309D6">
            <w:r w:rsidRPr="00791B5E">
              <w:t>Шарф форменный женский из шелковых тканей (ТУ 8379-016-01124323-2009, Тип</w:t>
            </w:r>
            <w:proofErr w:type="gramStart"/>
            <w:r w:rsidRPr="00791B5E">
              <w:t xml:space="preserve"> Б</w:t>
            </w:r>
            <w:proofErr w:type="gramEnd"/>
            <w:r>
              <w:t>,</w:t>
            </w:r>
            <w:r w:rsidRPr="00791B5E">
              <w:t xml:space="preserve"> артикль 5525)</w:t>
            </w:r>
          </w:p>
        </w:tc>
        <w:tc>
          <w:tcPr>
            <w:tcW w:w="2478" w:type="pct"/>
            <w:gridSpan w:val="3"/>
            <w:tcBorders>
              <w:left w:val="single" w:sz="4" w:space="0" w:color="auto"/>
            </w:tcBorders>
          </w:tcPr>
          <w:p w:rsidR="008736ED" w:rsidRPr="00791B5E" w:rsidRDefault="008736ED" w:rsidP="002309D6">
            <w:pPr>
              <w:ind w:left="-32"/>
              <w:contextualSpacing/>
              <w:jc w:val="both"/>
              <w:rPr>
                <w:rFonts w:eastAsia="Calibri"/>
                <w:bCs/>
                <w:lang w:eastAsia="en-US"/>
              </w:rPr>
            </w:pPr>
            <w:r>
              <w:t>Ш</w:t>
            </w:r>
            <w:r w:rsidRPr="00791B5E">
              <w:t>елковый прямоугольной формы, светло-серый с красными и серыми полосками, в нижней части шарфа - логотип РЖД.</w:t>
            </w:r>
          </w:p>
        </w:tc>
      </w:tr>
      <w:tr w:rsidR="008736ED" w:rsidRPr="00FE46DB" w:rsidTr="008736ED">
        <w:trPr>
          <w:trHeight w:val="273"/>
        </w:trPr>
        <w:tc>
          <w:tcPr>
            <w:tcW w:w="493" w:type="pct"/>
            <w:vMerge/>
            <w:tcBorders>
              <w:right w:val="single" w:sz="4" w:space="0" w:color="auto"/>
            </w:tcBorders>
          </w:tcPr>
          <w:p w:rsidR="008736ED" w:rsidRPr="00FE46DB" w:rsidRDefault="008736ED" w:rsidP="002309D6">
            <w:pPr>
              <w:ind w:left="34"/>
              <w:jc w:val="both"/>
            </w:pPr>
          </w:p>
        </w:tc>
        <w:tc>
          <w:tcPr>
            <w:tcW w:w="971" w:type="pct"/>
            <w:vMerge/>
            <w:tcBorders>
              <w:left w:val="single" w:sz="4" w:space="0" w:color="auto"/>
              <w:right w:val="single" w:sz="4" w:space="0" w:color="auto"/>
            </w:tcBorders>
          </w:tcPr>
          <w:p w:rsidR="008736ED" w:rsidRPr="00FE46DB" w:rsidRDefault="008736ED" w:rsidP="002309D6">
            <w:pPr>
              <w:jc w:val="both"/>
              <w:rPr>
                <w:bCs/>
              </w:rPr>
            </w:pPr>
          </w:p>
        </w:tc>
        <w:tc>
          <w:tcPr>
            <w:tcW w:w="1057" w:type="pct"/>
            <w:tcBorders>
              <w:left w:val="single" w:sz="4" w:space="0" w:color="auto"/>
            </w:tcBorders>
          </w:tcPr>
          <w:p w:rsidR="008736ED" w:rsidRPr="00791B5E" w:rsidRDefault="008736ED" w:rsidP="002309D6">
            <w:r w:rsidRPr="00791B5E">
              <w:t>Блузка форменная парадная женская с длинным рукавом (ТУ 8559-037-</w:t>
            </w:r>
            <w:r w:rsidRPr="00791B5E">
              <w:lastRenderedPageBreak/>
              <w:t>00083262-2009)</w:t>
            </w:r>
          </w:p>
          <w:p w:rsidR="008736ED" w:rsidRPr="00791B5E" w:rsidRDefault="008736ED" w:rsidP="002309D6"/>
        </w:tc>
        <w:tc>
          <w:tcPr>
            <w:tcW w:w="2478" w:type="pct"/>
            <w:gridSpan w:val="3"/>
            <w:tcBorders>
              <w:left w:val="single" w:sz="4" w:space="0" w:color="auto"/>
            </w:tcBorders>
          </w:tcPr>
          <w:p w:rsidR="008736ED" w:rsidRPr="00791B5E" w:rsidRDefault="008736ED" w:rsidP="002309D6">
            <w:pPr>
              <w:ind w:right="34"/>
              <w:jc w:val="both"/>
            </w:pPr>
            <w:r>
              <w:lastRenderedPageBreak/>
              <w:t>И</w:t>
            </w:r>
            <w:r w:rsidRPr="00791B5E">
              <w:t xml:space="preserve">з смесовой ткани белого цвета; силуэт полуприлегающий; на полочках нагрудные вытачки из бокового шва; нагрудные накладные карманы с клапаном; клапан застегивается на пуговицу; застежка </w:t>
            </w:r>
            <w:r w:rsidRPr="00791B5E">
              <w:lastRenderedPageBreak/>
              <w:t>центральная бортовая на семь пуговиц; спинка с отрезными бочками;</w:t>
            </w:r>
          </w:p>
          <w:p w:rsidR="008736ED" w:rsidRPr="00791B5E" w:rsidRDefault="008736ED" w:rsidP="002309D6">
            <w:pPr>
              <w:autoSpaceDE w:val="0"/>
              <w:autoSpaceDN w:val="0"/>
              <w:adjustRightInd w:val="0"/>
              <w:ind w:left="-27"/>
              <w:jc w:val="both"/>
            </w:pPr>
            <w:r w:rsidRPr="00791B5E">
              <w:t xml:space="preserve">-рукав </w:t>
            </w:r>
            <w:proofErr w:type="spellStart"/>
            <w:r w:rsidRPr="00791B5E">
              <w:t>втачной</w:t>
            </w:r>
            <w:proofErr w:type="spellEnd"/>
            <w:r w:rsidRPr="00791B5E">
              <w:t xml:space="preserve"> длинный </w:t>
            </w:r>
            <w:proofErr w:type="spellStart"/>
            <w:r w:rsidRPr="00791B5E">
              <w:t>одношовный</w:t>
            </w:r>
            <w:proofErr w:type="spellEnd"/>
            <w:r w:rsidRPr="00791B5E">
              <w:t xml:space="preserve"> на манжете; манжета прямоугольная со скошенным углом, застегивается на петлю и пуговицу; шлица рукава окантована обтачкой; по шву притачивания манжеты заложены две складки; воротник отложной с отрезной стойкой; </w:t>
            </w:r>
            <w:r w:rsidRPr="00791B5E">
              <w:rPr>
                <w:lang w:eastAsia="en-US"/>
              </w:rPr>
              <w:t>на левом рукаве настрочен нарукавный знак принадлежности к ОАО «РЖД» (ТУ8151-043-00083262-2009).</w:t>
            </w:r>
            <w:r w:rsidRPr="00791B5E">
              <w:t xml:space="preserve"> Размер и рост: ассорти.</w:t>
            </w:r>
          </w:p>
        </w:tc>
      </w:tr>
      <w:tr w:rsidR="008736ED" w:rsidRPr="00FE46DB" w:rsidTr="008736ED">
        <w:trPr>
          <w:trHeight w:val="273"/>
        </w:trPr>
        <w:tc>
          <w:tcPr>
            <w:tcW w:w="493" w:type="pct"/>
            <w:vMerge/>
            <w:tcBorders>
              <w:right w:val="single" w:sz="4" w:space="0" w:color="auto"/>
            </w:tcBorders>
          </w:tcPr>
          <w:p w:rsidR="008736ED" w:rsidRPr="00FE46DB" w:rsidRDefault="008736ED" w:rsidP="002309D6">
            <w:pPr>
              <w:ind w:left="34"/>
              <w:jc w:val="both"/>
            </w:pPr>
          </w:p>
        </w:tc>
        <w:tc>
          <w:tcPr>
            <w:tcW w:w="971" w:type="pct"/>
            <w:vMerge/>
            <w:tcBorders>
              <w:left w:val="single" w:sz="4" w:space="0" w:color="auto"/>
              <w:right w:val="single" w:sz="4" w:space="0" w:color="auto"/>
            </w:tcBorders>
          </w:tcPr>
          <w:p w:rsidR="008736ED" w:rsidRPr="00FE46DB" w:rsidRDefault="008736ED" w:rsidP="002309D6">
            <w:pPr>
              <w:jc w:val="both"/>
              <w:rPr>
                <w:bCs/>
              </w:rPr>
            </w:pPr>
          </w:p>
        </w:tc>
        <w:tc>
          <w:tcPr>
            <w:tcW w:w="1057" w:type="pct"/>
            <w:tcBorders>
              <w:left w:val="single" w:sz="4" w:space="0" w:color="auto"/>
            </w:tcBorders>
          </w:tcPr>
          <w:p w:rsidR="008736ED" w:rsidRPr="00023619" w:rsidRDefault="008736ED" w:rsidP="002309D6">
            <w:r w:rsidRPr="00023619">
              <w:t>Блузка форменная парадная женская с коротким рукавом (ТУ 8559-025-00083262-2009)</w:t>
            </w:r>
          </w:p>
          <w:p w:rsidR="008736ED" w:rsidRPr="00023619" w:rsidRDefault="008736ED" w:rsidP="002309D6"/>
        </w:tc>
        <w:tc>
          <w:tcPr>
            <w:tcW w:w="2478" w:type="pct"/>
            <w:gridSpan w:val="3"/>
            <w:tcBorders>
              <w:left w:val="single" w:sz="4" w:space="0" w:color="auto"/>
            </w:tcBorders>
          </w:tcPr>
          <w:p w:rsidR="008736ED" w:rsidRPr="00023619" w:rsidRDefault="008736ED" w:rsidP="002309D6">
            <w:pPr>
              <w:ind w:right="34"/>
              <w:jc w:val="both"/>
            </w:pPr>
            <w:r>
              <w:t>И</w:t>
            </w:r>
            <w:r w:rsidRPr="00023619">
              <w:t>з смесовой ткани белого цвета; силуэт прямой; на полочках нагрудные вытачки из бокового шва и нагрудные накладные карманы с клапаном, застегивающимся на одну пуговицу;  застежка центральная бортовая на восемь пуговиц;</w:t>
            </w:r>
          </w:p>
          <w:p w:rsidR="008736ED" w:rsidRPr="00023619" w:rsidRDefault="008736ED" w:rsidP="002309D6">
            <w:pPr>
              <w:autoSpaceDE w:val="0"/>
              <w:autoSpaceDN w:val="0"/>
              <w:adjustRightInd w:val="0"/>
              <w:ind w:left="-27" w:right="-8"/>
              <w:jc w:val="both"/>
            </w:pPr>
            <w:r w:rsidRPr="00023619">
              <w:t>спинка с отрезной кокеткой, под кокеткой мягкие складки в области лопаток; рукав короткий рубашечный, манжета цельнокроеная; воротник отложной с отрезной стойкой; низ блузки на притачном поясе, в боковых частях которого проложена эластичная тесьма</w:t>
            </w:r>
            <w:proofErr w:type="gramStart"/>
            <w:r w:rsidRPr="00023619">
              <w:t>.</w:t>
            </w:r>
            <w:proofErr w:type="gramEnd"/>
            <w:r w:rsidRPr="00023619">
              <w:t xml:space="preserve"> </w:t>
            </w:r>
            <w:proofErr w:type="gramStart"/>
            <w:r w:rsidRPr="00023619">
              <w:t>н</w:t>
            </w:r>
            <w:proofErr w:type="gramEnd"/>
            <w:r w:rsidRPr="00023619">
              <w:t>а левом рукаве настрочен нарукавный знак принадлежности к ОАО «РЖД» (ТУ 8151-043-00083262-2009). Размер и рост: ассорти.</w:t>
            </w:r>
          </w:p>
        </w:tc>
      </w:tr>
      <w:tr w:rsidR="008736ED" w:rsidRPr="00FE46DB" w:rsidTr="008736ED">
        <w:trPr>
          <w:trHeight w:val="273"/>
        </w:trPr>
        <w:tc>
          <w:tcPr>
            <w:tcW w:w="493" w:type="pct"/>
            <w:vMerge/>
            <w:tcBorders>
              <w:right w:val="single" w:sz="4" w:space="0" w:color="auto"/>
            </w:tcBorders>
          </w:tcPr>
          <w:p w:rsidR="008736ED" w:rsidRPr="00FE46DB" w:rsidRDefault="008736ED" w:rsidP="002309D6">
            <w:pPr>
              <w:ind w:left="34"/>
              <w:jc w:val="both"/>
            </w:pPr>
          </w:p>
        </w:tc>
        <w:tc>
          <w:tcPr>
            <w:tcW w:w="971" w:type="pct"/>
            <w:vMerge/>
            <w:tcBorders>
              <w:left w:val="single" w:sz="4" w:space="0" w:color="auto"/>
              <w:right w:val="single" w:sz="4" w:space="0" w:color="auto"/>
            </w:tcBorders>
          </w:tcPr>
          <w:p w:rsidR="008736ED" w:rsidRPr="00FE46DB" w:rsidRDefault="008736ED" w:rsidP="002309D6">
            <w:pPr>
              <w:jc w:val="both"/>
              <w:rPr>
                <w:bCs/>
              </w:rPr>
            </w:pPr>
          </w:p>
        </w:tc>
        <w:tc>
          <w:tcPr>
            <w:tcW w:w="1057" w:type="pct"/>
            <w:tcBorders>
              <w:left w:val="single" w:sz="4" w:space="0" w:color="auto"/>
            </w:tcBorders>
          </w:tcPr>
          <w:p w:rsidR="008736ED" w:rsidRPr="00023619" w:rsidRDefault="008736ED" w:rsidP="002309D6">
            <w:r w:rsidRPr="00023619">
              <w:t>Куртка на молнии женская для работников среднего, младшего руководящего и рядового состава (ТУ-8554-001-01124323-2009)</w:t>
            </w:r>
          </w:p>
        </w:tc>
        <w:tc>
          <w:tcPr>
            <w:tcW w:w="2478" w:type="pct"/>
            <w:gridSpan w:val="3"/>
            <w:tcBorders>
              <w:left w:val="single" w:sz="4" w:space="0" w:color="auto"/>
            </w:tcBorders>
          </w:tcPr>
          <w:p w:rsidR="008736ED" w:rsidRPr="00023619" w:rsidRDefault="008736ED" w:rsidP="002309D6">
            <w:pPr>
              <w:jc w:val="both"/>
              <w:rPr>
                <w:rFonts w:eastAsia="Calibri"/>
              </w:rPr>
            </w:pPr>
            <w:r w:rsidRPr="00023619">
              <w:rPr>
                <w:rFonts w:eastAsia="Calibri"/>
              </w:rPr>
              <w:t xml:space="preserve">Из полушерстяной ткани серого цвета полуприлегающего  силуэта.  Полочка с рельефом от горловины, проходящим  через центр груди. Карманы боковые в шве притачивания бочка. Застежка центральная бортовая на молнию. С лицевой стороны в шов притачивания молнии вставлен кант из ткани красного цвета. Ширина канта 0,5  см. </w:t>
            </w:r>
          </w:p>
          <w:p w:rsidR="008736ED" w:rsidRPr="00023619" w:rsidRDefault="008736ED" w:rsidP="002309D6">
            <w:pPr>
              <w:jc w:val="both"/>
              <w:rPr>
                <w:rFonts w:eastAsia="Calibri"/>
              </w:rPr>
            </w:pPr>
            <w:r w:rsidRPr="00023619">
              <w:rPr>
                <w:rFonts w:eastAsia="Calibri"/>
              </w:rPr>
              <w:t xml:space="preserve">Спинка со швом посередине.   Рукав-реглан </w:t>
            </w:r>
            <w:proofErr w:type="spellStart"/>
            <w:r w:rsidRPr="00023619">
              <w:rPr>
                <w:rFonts w:eastAsia="Calibri"/>
              </w:rPr>
              <w:t>трехшовный</w:t>
            </w:r>
            <w:proofErr w:type="spellEnd"/>
            <w:r w:rsidRPr="00023619">
              <w:rPr>
                <w:rFonts w:eastAsia="Calibri"/>
              </w:rPr>
              <w:t xml:space="preserve">. Локтевой шов внизу заканчивается </w:t>
            </w:r>
            <w:proofErr w:type="spellStart"/>
            <w:r w:rsidRPr="00023619">
              <w:rPr>
                <w:rFonts w:eastAsia="Calibri"/>
              </w:rPr>
              <w:t>шлицей</w:t>
            </w:r>
            <w:proofErr w:type="spellEnd"/>
            <w:r w:rsidRPr="00023619">
              <w:rPr>
                <w:rFonts w:eastAsia="Calibri"/>
              </w:rPr>
              <w:t xml:space="preserve"> с тремя декоративными петлями и пуговицами. </w:t>
            </w:r>
          </w:p>
          <w:p w:rsidR="008736ED" w:rsidRPr="00023619" w:rsidRDefault="008736ED" w:rsidP="002309D6">
            <w:pPr>
              <w:jc w:val="both"/>
              <w:rPr>
                <w:rFonts w:eastAsia="MS Mincho"/>
                <w:spacing w:val="-2"/>
              </w:rPr>
            </w:pPr>
            <w:r w:rsidRPr="00023619">
              <w:rPr>
                <w:rFonts w:eastAsia="Calibri"/>
              </w:rPr>
              <w:t xml:space="preserve">Воротник - стойка. Внешняя стойка  из отделочной ткани красного цвета, переходящая в кант по отлету внутренней стойки.  По центральному рельефу полочки, по швам втачивания   передней и задней половинок рукава проложена контрастная отделочная строчка красного цвета. </w:t>
            </w:r>
            <w:r w:rsidRPr="00023619">
              <w:rPr>
                <w:rFonts w:eastAsia="MS Mincho"/>
                <w:spacing w:val="-2"/>
              </w:rPr>
              <w:t xml:space="preserve">На левом рукаве нашит нарукавный знак с логотипом ОАО </w:t>
            </w:r>
            <w:r>
              <w:rPr>
                <w:rFonts w:eastAsia="MS Mincho"/>
                <w:spacing w:val="-2"/>
              </w:rPr>
              <w:t>«</w:t>
            </w:r>
            <w:r w:rsidRPr="00023619">
              <w:rPr>
                <w:rFonts w:eastAsia="MS Mincho"/>
                <w:spacing w:val="-2"/>
              </w:rPr>
              <w:t>РЖД</w:t>
            </w:r>
            <w:r>
              <w:rPr>
                <w:rFonts w:eastAsia="MS Mincho"/>
                <w:spacing w:val="-2"/>
              </w:rPr>
              <w:t>»</w:t>
            </w:r>
            <w:r w:rsidRPr="00023619">
              <w:rPr>
                <w:rFonts w:eastAsia="MS Mincho"/>
                <w:spacing w:val="-2"/>
              </w:rPr>
              <w:t>.</w:t>
            </w:r>
            <w:r>
              <w:rPr>
                <w:rFonts w:eastAsia="MS Mincho"/>
                <w:spacing w:val="-2"/>
              </w:rPr>
              <w:t xml:space="preserve"> </w:t>
            </w:r>
            <w:r w:rsidRPr="00023619">
              <w:rPr>
                <w:rFonts w:eastAsia="MS Mincho"/>
                <w:spacing w:val="-2"/>
              </w:rPr>
              <w:t>Размер и рост: ассорти.</w:t>
            </w:r>
          </w:p>
        </w:tc>
      </w:tr>
      <w:tr w:rsidR="008736ED" w:rsidRPr="00FE46DB" w:rsidTr="008736ED">
        <w:trPr>
          <w:trHeight w:val="273"/>
        </w:trPr>
        <w:tc>
          <w:tcPr>
            <w:tcW w:w="493" w:type="pct"/>
            <w:vMerge/>
            <w:tcBorders>
              <w:right w:val="single" w:sz="4" w:space="0" w:color="auto"/>
            </w:tcBorders>
          </w:tcPr>
          <w:p w:rsidR="008736ED" w:rsidRPr="00FE46DB" w:rsidRDefault="008736ED" w:rsidP="002309D6">
            <w:pPr>
              <w:ind w:left="34"/>
              <w:jc w:val="both"/>
            </w:pPr>
          </w:p>
        </w:tc>
        <w:tc>
          <w:tcPr>
            <w:tcW w:w="971" w:type="pct"/>
            <w:vMerge/>
            <w:tcBorders>
              <w:left w:val="single" w:sz="4" w:space="0" w:color="auto"/>
              <w:right w:val="single" w:sz="4" w:space="0" w:color="auto"/>
            </w:tcBorders>
          </w:tcPr>
          <w:p w:rsidR="008736ED" w:rsidRPr="00FE46DB" w:rsidRDefault="008736ED" w:rsidP="002309D6">
            <w:pPr>
              <w:jc w:val="both"/>
              <w:rPr>
                <w:bCs/>
              </w:rPr>
            </w:pPr>
          </w:p>
        </w:tc>
        <w:tc>
          <w:tcPr>
            <w:tcW w:w="1057" w:type="pct"/>
            <w:tcBorders>
              <w:left w:val="single" w:sz="4" w:space="0" w:color="auto"/>
            </w:tcBorders>
          </w:tcPr>
          <w:p w:rsidR="008736ED" w:rsidRPr="00023619" w:rsidRDefault="008736ED" w:rsidP="002309D6">
            <w:r w:rsidRPr="00023619">
              <w:t xml:space="preserve">Юбка форменная женская серая для работников среднего, </w:t>
            </w:r>
            <w:r w:rsidRPr="00023619">
              <w:lastRenderedPageBreak/>
              <w:t>младшего руководящего и рядового состава (ТУ 8554-002-01124323-2009, артикль 5511/1)</w:t>
            </w:r>
          </w:p>
        </w:tc>
        <w:tc>
          <w:tcPr>
            <w:tcW w:w="2478" w:type="pct"/>
            <w:gridSpan w:val="3"/>
            <w:tcBorders>
              <w:left w:val="single" w:sz="4" w:space="0" w:color="auto"/>
            </w:tcBorders>
          </w:tcPr>
          <w:p w:rsidR="008736ED" w:rsidRPr="00023619" w:rsidRDefault="008736ED" w:rsidP="002309D6">
            <w:pPr>
              <w:jc w:val="both"/>
              <w:rPr>
                <w:rFonts w:eastAsia="Calibri"/>
              </w:rPr>
            </w:pPr>
            <w:proofErr w:type="gramStart"/>
            <w:r w:rsidRPr="00023619">
              <w:rPr>
                <w:rFonts w:eastAsia="Calibri"/>
              </w:rPr>
              <w:lastRenderedPageBreak/>
              <w:t>Прямая</w:t>
            </w:r>
            <w:proofErr w:type="gramEnd"/>
            <w:r>
              <w:rPr>
                <w:rFonts w:eastAsia="Calibri"/>
              </w:rPr>
              <w:t>,</w:t>
            </w:r>
            <w:r w:rsidRPr="00023619">
              <w:rPr>
                <w:rFonts w:eastAsia="Calibri"/>
              </w:rPr>
              <w:t xml:space="preserve"> из полушерстяной ткани серого цвета. На передней части боковые прорезные карманы. Задняя часть со средним швом, внизу отлетная шлица. </w:t>
            </w:r>
          </w:p>
          <w:p w:rsidR="008736ED" w:rsidRPr="00023619" w:rsidRDefault="008736ED" w:rsidP="002309D6">
            <w:pPr>
              <w:jc w:val="both"/>
              <w:rPr>
                <w:rFonts w:eastAsia="Calibri"/>
              </w:rPr>
            </w:pPr>
            <w:r w:rsidRPr="00023619">
              <w:rPr>
                <w:rFonts w:eastAsia="Calibri"/>
              </w:rPr>
              <w:lastRenderedPageBreak/>
              <w:t>Застежка в среднем шве на молнию. Пояс притачной с застежкой на пуговицу и петлю. В боковых частях пояса - эластичная тесьма. Подкладка отлетная по низу.</w:t>
            </w:r>
          </w:p>
          <w:p w:rsidR="008736ED" w:rsidRPr="00023619" w:rsidRDefault="008736ED" w:rsidP="002309D6">
            <w:pPr>
              <w:ind w:left="-32"/>
              <w:jc w:val="both"/>
            </w:pPr>
          </w:p>
        </w:tc>
      </w:tr>
      <w:tr w:rsidR="008736ED" w:rsidRPr="00FE46DB" w:rsidTr="008736ED">
        <w:trPr>
          <w:trHeight w:val="273"/>
        </w:trPr>
        <w:tc>
          <w:tcPr>
            <w:tcW w:w="493" w:type="pct"/>
            <w:vMerge/>
            <w:tcBorders>
              <w:right w:val="single" w:sz="4" w:space="0" w:color="auto"/>
            </w:tcBorders>
          </w:tcPr>
          <w:p w:rsidR="008736ED" w:rsidRPr="00FE46DB" w:rsidRDefault="008736ED" w:rsidP="002309D6">
            <w:pPr>
              <w:ind w:left="34"/>
              <w:jc w:val="both"/>
            </w:pPr>
          </w:p>
        </w:tc>
        <w:tc>
          <w:tcPr>
            <w:tcW w:w="971" w:type="pct"/>
            <w:vMerge/>
            <w:tcBorders>
              <w:left w:val="single" w:sz="4" w:space="0" w:color="auto"/>
              <w:right w:val="single" w:sz="4" w:space="0" w:color="auto"/>
            </w:tcBorders>
          </w:tcPr>
          <w:p w:rsidR="008736ED" w:rsidRPr="00FE46DB" w:rsidRDefault="008736ED" w:rsidP="002309D6">
            <w:pPr>
              <w:jc w:val="both"/>
              <w:rPr>
                <w:bCs/>
              </w:rPr>
            </w:pPr>
          </w:p>
        </w:tc>
        <w:tc>
          <w:tcPr>
            <w:tcW w:w="1057" w:type="pct"/>
            <w:tcBorders>
              <w:left w:val="single" w:sz="4" w:space="0" w:color="auto"/>
            </w:tcBorders>
          </w:tcPr>
          <w:p w:rsidR="008736ED" w:rsidRPr="00023619" w:rsidRDefault="008736ED" w:rsidP="002309D6">
            <w:r w:rsidRPr="00023619">
              <w:t>Брюки форменные женские серые для работников среднего, младшего руководящего и рядового состава</w:t>
            </w:r>
          </w:p>
          <w:p w:rsidR="008736ED" w:rsidRPr="00023619" w:rsidRDefault="008736ED" w:rsidP="002309D6">
            <w:r>
              <w:t>(ТУ-8554-001-01124323-2009)</w:t>
            </w:r>
          </w:p>
        </w:tc>
        <w:tc>
          <w:tcPr>
            <w:tcW w:w="2478" w:type="pct"/>
            <w:gridSpan w:val="3"/>
            <w:tcBorders>
              <w:left w:val="single" w:sz="4" w:space="0" w:color="auto"/>
            </w:tcBorders>
          </w:tcPr>
          <w:p w:rsidR="008736ED" w:rsidRPr="00023619" w:rsidRDefault="008736ED" w:rsidP="002309D6">
            <w:pPr>
              <w:jc w:val="both"/>
              <w:rPr>
                <w:rFonts w:eastAsia="Calibri"/>
              </w:rPr>
            </w:pPr>
            <w:proofErr w:type="gramStart"/>
            <w:r w:rsidRPr="00023619">
              <w:rPr>
                <w:rFonts w:eastAsia="Calibri"/>
              </w:rPr>
              <w:t>Классические</w:t>
            </w:r>
            <w:r>
              <w:rPr>
                <w:rFonts w:eastAsia="Calibri"/>
              </w:rPr>
              <w:t>,</w:t>
            </w:r>
            <w:r w:rsidRPr="00023619">
              <w:rPr>
                <w:rFonts w:eastAsia="Calibri"/>
              </w:rPr>
              <w:t xml:space="preserve"> из полушерстяной ткани серого цвета.</w:t>
            </w:r>
            <w:proofErr w:type="gramEnd"/>
            <w:r w:rsidRPr="00023619">
              <w:rPr>
                <w:rFonts w:eastAsia="Calibri"/>
              </w:rPr>
              <w:t xml:space="preserve"> На передних половинках фигурные боковые карманы. </w:t>
            </w:r>
          </w:p>
          <w:p w:rsidR="008736ED" w:rsidRPr="00023619" w:rsidRDefault="008736ED" w:rsidP="002309D6">
            <w:pPr>
              <w:jc w:val="both"/>
              <w:rPr>
                <w:rFonts w:eastAsia="Calibri"/>
              </w:rPr>
            </w:pPr>
            <w:r w:rsidRPr="00023619">
              <w:rPr>
                <w:rFonts w:eastAsia="Calibri"/>
              </w:rPr>
              <w:t>Застежка спереди на  молнию. Пояс притачной. В боковых частях пояса эластичная тесьма.  Концы пояса застегиваются на петлю и пуговицу. На поясе пять шлевок для ремня.</w:t>
            </w:r>
          </w:p>
        </w:tc>
      </w:tr>
      <w:tr w:rsidR="008736ED" w:rsidRPr="00FE46DB" w:rsidTr="008736ED">
        <w:trPr>
          <w:trHeight w:val="273"/>
        </w:trPr>
        <w:tc>
          <w:tcPr>
            <w:tcW w:w="493" w:type="pct"/>
            <w:vMerge/>
            <w:tcBorders>
              <w:right w:val="single" w:sz="4" w:space="0" w:color="auto"/>
            </w:tcBorders>
          </w:tcPr>
          <w:p w:rsidR="008736ED" w:rsidRPr="00FE46DB" w:rsidRDefault="008736ED" w:rsidP="002309D6">
            <w:pPr>
              <w:ind w:left="34"/>
              <w:jc w:val="both"/>
            </w:pPr>
          </w:p>
        </w:tc>
        <w:tc>
          <w:tcPr>
            <w:tcW w:w="971" w:type="pct"/>
            <w:vMerge/>
            <w:tcBorders>
              <w:left w:val="single" w:sz="4" w:space="0" w:color="auto"/>
              <w:right w:val="single" w:sz="4" w:space="0" w:color="auto"/>
            </w:tcBorders>
          </w:tcPr>
          <w:p w:rsidR="008736ED" w:rsidRPr="00FE46DB" w:rsidRDefault="008736ED" w:rsidP="002309D6">
            <w:pPr>
              <w:jc w:val="both"/>
              <w:rPr>
                <w:bCs/>
              </w:rPr>
            </w:pPr>
          </w:p>
        </w:tc>
        <w:tc>
          <w:tcPr>
            <w:tcW w:w="1057" w:type="pct"/>
            <w:tcBorders>
              <w:left w:val="single" w:sz="4" w:space="0" w:color="auto"/>
            </w:tcBorders>
          </w:tcPr>
          <w:p w:rsidR="008736ED" w:rsidRPr="00023619" w:rsidRDefault="008736ED" w:rsidP="002309D6">
            <w:pPr>
              <w:rPr>
                <w:rFonts w:eastAsia="Calibri"/>
              </w:rPr>
            </w:pPr>
            <w:r w:rsidRPr="00023619">
              <w:t xml:space="preserve">Блузка форменная с длинным рукавом женская для работников среднего, младшего руководящего и рядового состава </w:t>
            </w:r>
            <w:r w:rsidRPr="00023619">
              <w:rPr>
                <w:rFonts w:eastAsia="Calibri"/>
              </w:rPr>
              <w:t>(ТУ-</w:t>
            </w:r>
            <w:r>
              <w:rPr>
                <w:rFonts w:eastAsia="Calibri"/>
              </w:rPr>
              <w:t>8559-010-01124323-2009)</w:t>
            </w:r>
          </w:p>
          <w:p w:rsidR="008736ED" w:rsidRPr="00023619" w:rsidRDefault="008736ED" w:rsidP="002309D6">
            <w:pPr>
              <w:rPr>
                <w:bCs/>
                <w:shd w:val="clear" w:color="auto" w:fill="FFFFFF"/>
              </w:rPr>
            </w:pPr>
          </w:p>
        </w:tc>
        <w:tc>
          <w:tcPr>
            <w:tcW w:w="2478" w:type="pct"/>
            <w:gridSpan w:val="3"/>
            <w:tcBorders>
              <w:left w:val="single" w:sz="4" w:space="0" w:color="auto"/>
            </w:tcBorders>
          </w:tcPr>
          <w:p w:rsidR="008736ED" w:rsidRPr="00023619" w:rsidRDefault="008736ED" w:rsidP="002309D6">
            <w:pPr>
              <w:jc w:val="both"/>
              <w:rPr>
                <w:rFonts w:eastAsia="Calibri"/>
              </w:rPr>
            </w:pPr>
            <w:r w:rsidRPr="00023619">
              <w:rPr>
                <w:rFonts w:eastAsia="Calibri"/>
              </w:rPr>
              <w:t xml:space="preserve">Из смесовой ткани белого цвета. Силуэт  полуприлегающий. На полочках нагрудные вытачки из бокового шва. Нагрудные  накладные  карманы  с  клапаном.  Клапан застегивается  на пуговицу. Застежка центральная бортовая на семь пуговиц. Спинка с  отрезными  бочками. </w:t>
            </w:r>
          </w:p>
          <w:p w:rsidR="008736ED" w:rsidRPr="00023619" w:rsidRDefault="008736ED" w:rsidP="002309D6">
            <w:pPr>
              <w:jc w:val="both"/>
              <w:rPr>
                <w:rFonts w:eastAsia="Calibri"/>
              </w:rPr>
            </w:pPr>
            <w:r w:rsidRPr="00023619">
              <w:rPr>
                <w:rFonts w:eastAsia="Calibri"/>
              </w:rPr>
              <w:t xml:space="preserve">Рукав </w:t>
            </w:r>
            <w:proofErr w:type="spellStart"/>
            <w:r w:rsidRPr="00023619">
              <w:rPr>
                <w:rFonts w:eastAsia="Calibri"/>
              </w:rPr>
              <w:t>втачной</w:t>
            </w:r>
            <w:proofErr w:type="spellEnd"/>
            <w:r w:rsidRPr="00023619">
              <w:rPr>
                <w:rFonts w:eastAsia="Calibri"/>
              </w:rPr>
              <w:t xml:space="preserve"> длинный </w:t>
            </w:r>
            <w:proofErr w:type="spellStart"/>
            <w:r w:rsidRPr="00023619">
              <w:rPr>
                <w:rFonts w:eastAsia="Calibri"/>
              </w:rPr>
              <w:t>одношовный</w:t>
            </w:r>
            <w:proofErr w:type="spellEnd"/>
            <w:r w:rsidRPr="00023619">
              <w:rPr>
                <w:rFonts w:eastAsia="Calibri"/>
              </w:rPr>
              <w:t xml:space="preserve"> на манжете.  Манжета прямоугольная со скошенным углом, застегивается на петлю и  пуговицу. Шлица рукава </w:t>
            </w:r>
            <w:proofErr w:type="gramStart"/>
            <w:r w:rsidRPr="00023619">
              <w:rPr>
                <w:rFonts w:eastAsia="Calibri"/>
              </w:rPr>
              <w:t>окантована</w:t>
            </w:r>
            <w:proofErr w:type="gramEnd"/>
            <w:r w:rsidRPr="00023619">
              <w:rPr>
                <w:rFonts w:eastAsia="Calibri"/>
              </w:rPr>
              <w:t xml:space="preserve"> обтачкой. По шву притачивания манжеты  заложены  две  складки. Воротник отложной с отрезной стойкой.</w:t>
            </w:r>
            <w:r>
              <w:rPr>
                <w:rFonts w:eastAsia="Calibri"/>
              </w:rPr>
              <w:t xml:space="preserve"> </w:t>
            </w:r>
            <w:r w:rsidRPr="00023619">
              <w:rPr>
                <w:rFonts w:eastAsia="MS Mincho"/>
                <w:spacing w:val="-2"/>
              </w:rPr>
              <w:t xml:space="preserve">На левом рукаве нашит нарукавный знак с логотипом ОАО </w:t>
            </w:r>
            <w:r>
              <w:rPr>
                <w:rFonts w:eastAsia="MS Mincho"/>
                <w:spacing w:val="-2"/>
              </w:rPr>
              <w:t>«</w:t>
            </w:r>
            <w:r w:rsidRPr="00023619">
              <w:rPr>
                <w:rFonts w:eastAsia="MS Mincho"/>
                <w:spacing w:val="-2"/>
              </w:rPr>
              <w:t>РЖД</w:t>
            </w:r>
            <w:r>
              <w:rPr>
                <w:rFonts w:eastAsia="MS Mincho"/>
                <w:spacing w:val="-2"/>
              </w:rPr>
              <w:t>»</w:t>
            </w:r>
            <w:r w:rsidRPr="00023619">
              <w:rPr>
                <w:rFonts w:eastAsia="MS Mincho"/>
                <w:spacing w:val="-2"/>
              </w:rPr>
              <w:t>.</w:t>
            </w:r>
            <w:r>
              <w:rPr>
                <w:rFonts w:eastAsia="MS Mincho"/>
                <w:spacing w:val="-2"/>
              </w:rPr>
              <w:t xml:space="preserve"> </w:t>
            </w:r>
            <w:r w:rsidRPr="00023619">
              <w:rPr>
                <w:rFonts w:eastAsia="MS Mincho"/>
                <w:spacing w:val="-2"/>
              </w:rPr>
              <w:t>Размер и рост: ассорти.</w:t>
            </w:r>
          </w:p>
        </w:tc>
      </w:tr>
      <w:tr w:rsidR="008736ED" w:rsidRPr="00FE46DB" w:rsidTr="008736ED">
        <w:trPr>
          <w:trHeight w:val="273"/>
        </w:trPr>
        <w:tc>
          <w:tcPr>
            <w:tcW w:w="493" w:type="pct"/>
            <w:vMerge/>
            <w:tcBorders>
              <w:right w:val="single" w:sz="4" w:space="0" w:color="auto"/>
            </w:tcBorders>
          </w:tcPr>
          <w:p w:rsidR="008736ED" w:rsidRPr="00FE46DB" w:rsidRDefault="008736ED" w:rsidP="002309D6">
            <w:pPr>
              <w:ind w:left="34"/>
              <w:jc w:val="both"/>
            </w:pPr>
          </w:p>
        </w:tc>
        <w:tc>
          <w:tcPr>
            <w:tcW w:w="971" w:type="pct"/>
            <w:vMerge/>
            <w:tcBorders>
              <w:left w:val="single" w:sz="4" w:space="0" w:color="auto"/>
              <w:right w:val="single" w:sz="4" w:space="0" w:color="auto"/>
            </w:tcBorders>
          </w:tcPr>
          <w:p w:rsidR="008736ED" w:rsidRPr="00FE46DB" w:rsidRDefault="008736ED" w:rsidP="002309D6">
            <w:pPr>
              <w:jc w:val="both"/>
              <w:rPr>
                <w:bCs/>
              </w:rPr>
            </w:pPr>
          </w:p>
        </w:tc>
        <w:tc>
          <w:tcPr>
            <w:tcW w:w="1057" w:type="pct"/>
            <w:tcBorders>
              <w:left w:val="single" w:sz="4" w:space="0" w:color="auto"/>
            </w:tcBorders>
          </w:tcPr>
          <w:p w:rsidR="008736ED" w:rsidRPr="009879FB" w:rsidRDefault="008736ED" w:rsidP="002309D6">
            <w:pPr>
              <w:rPr>
                <w:bCs/>
                <w:shd w:val="clear" w:color="auto" w:fill="FFFFFF"/>
              </w:rPr>
            </w:pPr>
            <w:r w:rsidRPr="009879FB">
              <w:t>Блузка форменная с длинным рукавом женская для работников среднего, младшего руководящего и рядового состава</w:t>
            </w:r>
            <w:r>
              <w:t xml:space="preserve"> (ТУ-8559-010-01124323-2009)</w:t>
            </w:r>
          </w:p>
        </w:tc>
        <w:tc>
          <w:tcPr>
            <w:tcW w:w="2478" w:type="pct"/>
            <w:gridSpan w:val="3"/>
            <w:tcBorders>
              <w:left w:val="single" w:sz="4" w:space="0" w:color="auto"/>
            </w:tcBorders>
          </w:tcPr>
          <w:p w:rsidR="008736ED" w:rsidRPr="009879FB" w:rsidRDefault="008736ED" w:rsidP="002309D6">
            <w:pPr>
              <w:jc w:val="both"/>
              <w:rPr>
                <w:rFonts w:eastAsia="Calibri"/>
              </w:rPr>
            </w:pPr>
            <w:r w:rsidRPr="009879FB">
              <w:rPr>
                <w:rFonts w:eastAsia="Calibri"/>
              </w:rPr>
              <w:t>Из смесовой ткани голубого цвета. Силуэт  полуприлегающий. На полочках нагрудные вытачки из бокового шва. </w:t>
            </w:r>
          </w:p>
          <w:p w:rsidR="008736ED" w:rsidRPr="009879FB" w:rsidRDefault="008736ED" w:rsidP="002309D6">
            <w:pPr>
              <w:jc w:val="both"/>
              <w:rPr>
                <w:rFonts w:eastAsia="Calibri"/>
              </w:rPr>
            </w:pPr>
            <w:r w:rsidRPr="009879FB">
              <w:rPr>
                <w:rFonts w:eastAsia="Calibri"/>
              </w:rPr>
              <w:t xml:space="preserve">Нагрудные  накладные  карманы  с  клапаном.  Клапан застегивается  на пуговицу. Застежка центральная бортовая на семь пуговиц. Спинка с  отрезными  бочками. </w:t>
            </w:r>
          </w:p>
          <w:p w:rsidR="008736ED" w:rsidRPr="009879FB" w:rsidRDefault="008736ED" w:rsidP="002309D6">
            <w:pPr>
              <w:jc w:val="both"/>
              <w:rPr>
                <w:rFonts w:eastAsia="Calibri"/>
              </w:rPr>
            </w:pPr>
            <w:r w:rsidRPr="009879FB">
              <w:rPr>
                <w:rFonts w:eastAsia="Calibri"/>
              </w:rPr>
              <w:t xml:space="preserve">Рукав </w:t>
            </w:r>
            <w:proofErr w:type="spellStart"/>
            <w:r w:rsidRPr="009879FB">
              <w:rPr>
                <w:rFonts w:eastAsia="Calibri"/>
              </w:rPr>
              <w:t>втачной</w:t>
            </w:r>
            <w:proofErr w:type="spellEnd"/>
            <w:r w:rsidRPr="009879FB">
              <w:rPr>
                <w:rFonts w:eastAsia="Calibri"/>
              </w:rPr>
              <w:t xml:space="preserve"> длинный </w:t>
            </w:r>
            <w:proofErr w:type="spellStart"/>
            <w:r w:rsidRPr="009879FB">
              <w:rPr>
                <w:rFonts w:eastAsia="Calibri"/>
              </w:rPr>
              <w:t>одношовный</w:t>
            </w:r>
            <w:proofErr w:type="spellEnd"/>
            <w:r w:rsidRPr="009879FB">
              <w:rPr>
                <w:rFonts w:eastAsia="Calibri"/>
              </w:rPr>
              <w:t xml:space="preserve"> на манжете.  Манжета прямоугольная со скошенным углом, застегивается на петлю и  пуговицу. Шлица рукава </w:t>
            </w:r>
            <w:proofErr w:type="gramStart"/>
            <w:r w:rsidRPr="009879FB">
              <w:rPr>
                <w:rFonts w:eastAsia="Calibri"/>
              </w:rPr>
              <w:t>окантована</w:t>
            </w:r>
            <w:proofErr w:type="gramEnd"/>
            <w:r w:rsidRPr="009879FB">
              <w:rPr>
                <w:rFonts w:eastAsia="Calibri"/>
              </w:rPr>
              <w:t xml:space="preserve"> обтачкой. По шву притачивания манжеты  заложены  две  складки. </w:t>
            </w:r>
          </w:p>
          <w:p w:rsidR="008736ED" w:rsidRPr="009879FB" w:rsidRDefault="008736ED" w:rsidP="002309D6">
            <w:pPr>
              <w:jc w:val="both"/>
              <w:rPr>
                <w:rFonts w:eastAsia="MS Mincho"/>
                <w:spacing w:val="-2"/>
              </w:rPr>
            </w:pPr>
            <w:r w:rsidRPr="009879FB">
              <w:rPr>
                <w:rFonts w:eastAsia="Calibri"/>
              </w:rPr>
              <w:t>Воротник отложной с отрезной стойкой.</w:t>
            </w:r>
            <w:r>
              <w:rPr>
                <w:rFonts w:eastAsia="Calibri"/>
              </w:rPr>
              <w:t xml:space="preserve"> </w:t>
            </w:r>
            <w:r w:rsidRPr="009879FB">
              <w:rPr>
                <w:rFonts w:eastAsia="MS Mincho"/>
                <w:spacing w:val="-2"/>
              </w:rPr>
              <w:t xml:space="preserve">На левом рукаве нашит нарукавный знак с логотипом ОАО </w:t>
            </w:r>
            <w:r>
              <w:rPr>
                <w:rFonts w:eastAsia="MS Mincho"/>
                <w:spacing w:val="-2"/>
              </w:rPr>
              <w:t>«</w:t>
            </w:r>
            <w:r w:rsidRPr="009879FB">
              <w:rPr>
                <w:rFonts w:eastAsia="MS Mincho"/>
                <w:spacing w:val="-2"/>
              </w:rPr>
              <w:t>РЖД</w:t>
            </w:r>
            <w:r>
              <w:rPr>
                <w:rFonts w:eastAsia="MS Mincho"/>
                <w:spacing w:val="-2"/>
              </w:rPr>
              <w:t>»</w:t>
            </w:r>
            <w:r w:rsidRPr="009879FB">
              <w:rPr>
                <w:rFonts w:eastAsia="MS Mincho"/>
                <w:spacing w:val="-2"/>
              </w:rPr>
              <w:t>.</w:t>
            </w:r>
            <w:r>
              <w:rPr>
                <w:rFonts w:eastAsia="MS Mincho"/>
                <w:spacing w:val="-2"/>
              </w:rPr>
              <w:t xml:space="preserve"> </w:t>
            </w:r>
            <w:r w:rsidRPr="009879FB">
              <w:rPr>
                <w:rFonts w:eastAsia="MS Mincho"/>
                <w:spacing w:val="-2"/>
              </w:rPr>
              <w:t>Размер и рост: ассорти.</w:t>
            </w:r>
          </w:p>
        </w:tc>
      </w:tr>
      <w:tr w:rsidR="008736ED" w:rsidRPr="00FE46DB" w:rsidTr="008736ED">
        <w:trPr>
          <w:trHeight w:val="132"/>
        </w:trPr>
        <w:tc>
          <w:tcPr>
            <w:tcW w:w="493" w:type="pct"/>
            <w:vMerge/>
            <w:tcBorders>
              <w:right w:val="single" w:sz="4" w:space="0" w:color="auto"/>
            </w:tcBorders>
          </w:tcPr>
          <w:p w:rsidR="008736ED" w:rsidRPr="00FE46DB" w:rsidRDefault="008736ED" w:rsidP="002309D6">
            <w:pPr>
              <w:ind w:left="34"/>
              <w:jc w:val="both"/>
            </w:pPr>
          </w:p>
        </w:tc>
        <w:tc>
          <w:tcPr>
            <w:tcW w:w="971" w:type="pct"/>
            <w:vMerge/>
            <w:tcBorders>
              <w:left w:val="single" w:sz="4" w:space="0" w:color="auto"/>
              <w:right w:val="single" w:sz="4" w:space="0" w:color="auto"/>
            </w:tcBorders>
          </w:tcPr>
          <w:p w:rsidR="008736ED" w:rsidRPr="00FE46DB" w:rsidRDefault="008736ED" w:rsidP="002309D6">
            <w:pPr>
              <w:jc w:val="both"/>
              <w:rPr>
                <w:bCs/>
              </w:rPr>
            </w:pPr>
          </w:p>
        </w:tc>
        <w:tc>
          <w:tcPr>
            <w:tcW w:w="1057" w:type="pct"/>
            <w:tcBorders>
              <w:left w:val="single" w:sz="4" w:space="0" w:color="auto"/>
            </w:tcBorders>
          </w:tcPr>
          <w:p w:rsidR="008736ED" w:rsidRPr="009879FB" w:rsidRDefault="008736ED" w:rsidP="002309D6">
            <w:pPr>
              <w:rPr>
                <w:rFonts w:eastAsia="MS Mincho"/>
                <w:spacing w:val="-2"/>
              </w:rPr>
            </w:pPr>
            <w:r w:rsidRPr="009879FB">
              <w:t xml:space="preserve">Блузка форменная с коротким рукавом женская для работников </w:t>
            </w:r>
            <w:r w:rsidRPr="009879FB">
              <w:lastRenderedPageBreak/>
              <w:t>среднего, младшего руководящего и рядового состава</w:t>
            </w:r>
            <w:r>
              <w:t xml:space="preserve"> (ТУ-8559-010-01124323-2009)</w:t>
            </w:r>
          </w:p>
        </w:tc>
        <w:tc>
          <w:tcPr>
            <w:tcW w:w="2478" w:type="pct"/>
            <w:gridSpan w:val="3"/>
            <w:tcBorders>
              <w:left w:val="single" w:sz="4" w:space="0" w:color="auto"/>
            </w:tcBorders>
          </w:tcPr>
          <w:p w:rsidR="008736ED" w:rsidRPr="009879FB" w:rsidRDefault="008736ED" w:rsidP="002309D6">
            <w:pPr>
              <w:jc w:val="both"/>
              <w:rPr>
                <w:rFonts w:eastAsia="Calibri"/>
              </w:rPr>
            </w:pPr>
            <w:r w:rsidRPr="009879FB">
              <w:rPr>
                <w:rFonts w:eastAsia="Calibri"/>
              </w:rPr>
              <w:lastRenderedPageBreak/>
              <w:t>Из смесовой ткани белого.</w:t>
            </w:r>
            <w:r>
              <w:rPr>
                <w:rFonts w:eastAsia="Calibri"/>
              </w:rPr>
              <w:t xml:space="preserve"> </w:t>
            </w:r>
            <w:r w:rsidRPr="009879FB">
              <w:rPr>
                <w:rFonts w:eastAsia="Calibri"/>
              </w:rPr>
              <w:t xml:space="preserve">Силуэт прямой.  На полочках нагрудные вытачки из бокового шва и нагрудные накладные карманы с клапаном,  застегивающимся на одну </w:t>
            </w:r>
            <w:r w:rsidRPr="009879FB">
              <w:rPr>
                <w:rFonts w:eastAsia="Calibri"/>
              </w:rPr>
              <w:lastRenderedPageBreak/>
              <w:t xml:space="preserve">пуговицу. Застежка центральная бортовая на  восемь  пуговиц. Спинка с отрезной кокеткой, под  кокеткой  мягкие складки в области лопаток.  Рукав короткий рубашечный, манжета цельнокроеная.  </w:t>
            </w:r>
          </w:p>
          <w:p w:rsidR="008736ED" w:rsidRPr="009879FB" w:rsidRDefault="008736ED" w:rsidP="002309D6">
            <w:pPr>
              <w:jc w:val="both"/>
              <w:rPr>
                <w:rFonts w:eastAsia="Calibri"/>
              </w:rPr>
            </w:pPr>
            <w:r w:rsidRPr="009879FB">
              <w:rPr>
                <w:rFonts w:eastAsia="Calibri"/>
              </w:rPr>
              <w:t>Воротник отложной  с отрезной стойкой.  Низ блузки на притачном поясе, в боковых частях которого проложена эластичная тесьма.</w:t>
            </w:r>
            <w:r>
              <w:rPr>
                <w:rFonts w:eastAsia="Calibri"/>
              </w:rPr>
              <w:t xml:space="preserve"> </w:t>
            </w:r>
            <w:r w:rsidRPr="009879FB">
              <w:rPr>
                <w:rFonts w:eastAsia="MS Mincho"/>
                <w:spacing w:val="-2"/>
              </w:rPr>
              <w:t xml:space="preserve">На левом рукаве нашит нарукавный знак с логотипом ОАО </w:t>
            </w:r>
            <w:r>
              <w:rPr>
                <w:rFonts w:eastAsia="MS Mincho"/>
                <w:spacing w:val="-2"/>
              </w:rPr>
              <w:t>«</w:t>
            </w:r>
            <w:r w:rsidRPr="009879FB">
              <w:rPr>
                <w:rFonts w:eastAsia="MS Mincho"/>
                <w:spacing w:val="-2"/>
              </w:rPr>
              <w:t>РЖД</w:t>
            </w:r>
            <w:r>
              <w:rPr>
                <w:rFonts w:eastAsia="MS Mincho"/>
                <w:spacing w:val="-2"/>
              </w:rPr>
              <w:t>»</w:t>
            </w:r>
            <w:r w:rsidRPr="009879FB">
              <w:rPr>
                <w:rFonts w:eastAsia="MS Mincho"/>
                <w:spacing w:val="-2"/>
              </w:rPr>
              <w:t>.</w:t>
            </w:r>
          </w:p>
          <w:p w:rsidR="008736ED" w:rsidRPr="009879FB" w:rsidRDefault="008736ED" w:rsidP="002309D6">
            <w:pPr>
              <w:ind w:left="-32"/>
              <w:jc w:val="both"/>
              <w:rPr>
                <w:rFonts w:eastAsia="MS Mincho"/>
                <w:spacing w:val="-2"/>
              </w:rPr>
            </w:pPr>
            <w:r w:rsidRPr="009879FB">
              <w:rPr>
                <w:rFonts w:eastAsia="MS Mincho"/>
                <w:spacing w:val="-2"/>
              </w:rPr>
              <w:t>Размер и рост: ассорти.</w:t>
            </w:r>
          </w:p>
        </w:tc>
      </w:tr>
      <w:tr w:rsidR="008736ED" w:rsidRPr="00FE46DB" w:rsidTr="008736ED">
        <w:trPr>
          <w:trHeight w:val="273"/>
        </w:trPr>
        <w:tc>
          <w:tcPr>
            <w:tcW w:w="493" w:type="pct"/>
            <w:vMerge/>
            <w:tcBorders>
              <w:right w:val="single" w:sz="4" w:space="0" w:color="auto"/>
            </w:tcBorders>
          </w:tcPr>
          <w:p w:rsidR="008736ED" w:rsidRPr="00FE46DB" w:rsidRDefault="008736ED" w:rsidP="002309D6">
            <w:pPr>
              <w:ind w:left="34"/>
              <w:jc w:val="both"/>
            </w:pPr>
          </w:p>
        </w:tc>
        <w:tc>
          <w:tcPr>
            <w:tcW w:w="971" w:type="pct"/>
            <w:vMerge/>
            <w:tcBorders>
              <w:left w:val="single" w:sz="4" w:space="0" w:color="auto"/>
              <w:right w:val="single" w:sz="4" w:space="0" w:color="auto"/>
            </w:tcBorders>
          </w:tcPr>
          <w:p w:rsidR="008736ED" w:rsidRPr="00FE46DB" w:rsidRDefault="008736ED" w:rsidP="002309D6">
            <w:pPr>
              <w:jc w:val="both"/>
              <w:rPr>
                <w:bCs/>
              </w:rPr>
            </w:pPr>
          </w:p>
        </w:tc>
        <w:tc>
          <w:tcPr>
            <w:tcW w:w="1057" w:type="pct"/>
            <w:tcBorders>
              <w:left w:val="single" w:sz="4" w:space="0" w:color="auto"/>
            </w:tcBorders>
          </w:tcPr>
          <w:p w:rsidR="008736ED" w:rsidRPr="009879FB" w:rsidRDefault="008736ED" w:rsidP="002309D6">
            <w:pPr>
              <w:rPr>
                <w:rFonts w:eastAsia="MS Mincho"/>
                <w:spacing w:val="-2"/>
              </w:rPr>
            </w:pPr>
            <w:r w:rsidRPr="009879FB">
              <w:t>Блузка форменная с коротким рукавом женская для работников среднего, младшего руководящего и рядового состава</w:t>
            </w:r>
            <w:r>
              <w:t xml:space="preserve"> (ТУ-8559-010-01124323-2009)</w:t>
            </w:r>
          </w:p>
        </w:tc>
        <w:tc>
          <w:tcPr>
            <w:tcW w:w="2478" w:type="pct"/>
            <w:gridSpan w:val="3"/>
            <w:tcBorders>
              <w:left w:val="single" w:sz="4" w:space="0" w:color="auto"/>
            </w:tcBorders>
          </w:tcPr>
          <w:p w:rsidR="008736ED" w:rsidRPr="009879FB" w:rsidRDefault="008736ED" w:rsidP="002309D6">
            <w:pPr>
              <w:jc w:val="both"/>
              <w:rPr>
                <w:rFonts w:eastAsia="Calibri"/>
              </w:rPr>
            </w:pPr>
            <w:r w:rsidRPr="009879FB">
              <w:rPr>
                <w:rFonts w:eastAsia="Calibri"/>
              </w:rPr>
              <w:t xml:space="preserve">Из смесовой ткани голубого цвета. Силуэт прямой.  На полочках нагрудные вытачки из бокового шва и нагрудные накладные карманы с клапаном,  застегивающимся на одну пуговицу. Застежка центральная бортовая на  восемь  пуговиц. Спинка с отрезной кокеткой, под  кокеткой  мягкие складки в области лопаток.  Рукав короткий рубашечный, манжета цельнокроеная.  </w:t>
            </w:r>
          </w:p>
          <w:p w:rsidR="008736ED" w:rsidRPr="009879FB" w:rsidRDefault="008736ED" w:rsidP="002309D6">
            <w:pPr>
              <w:jc w:val="both"/>
              <w:rPr>
                <w:rFonts w:eastAsia="Calibri"/>
              </w:rPr>
            </w:pPr>
            <w:r w:rsidRPr="009879FB">
              <w:rPr>
                <w:rFonts w:eastAsia="Calibri"/>
              </w:rPr>
              <w:t xml:space="preserve">Воротник отложной  с отрезной стойкой.  </w:t>
            </w:r>
          </w:p>
          <w:p w:rsidR="008736ED" w:rsidRPr="009879FB" w:rsidRDefault="008736ED" w:rsidP="002309D6">
            <w:pPr>
              <w:jc w:val="both"/>
              <w:rPr>
                <w:rFonts w:eastAsia="Calibri"/>
              </w:rPr>
            </w:pPr>
            <w:r w:rsidRPr="009879FB">
              <w:rPr>
                <w:rFonts w:eastAsia="Calibri"/>
              </w:rPr>
              <w:t>Низ блузки на притачном поясе, в боковых частях которого проложена эластичная тесьма.</w:t>
            </w:r>
            <w:r>
              <w:rPr>
                <w:rFonts w:eastAsia="Calibri"/>
              </w:rPr>
              <w:t xml:space="preserve"> </w:t>
            </w:r>
            <w:r w:rsidRPr="009879FB">
              <w:rPr>
                <w:rFonts w:eastAsia="MS Mincho"/>
                <w:spacing w:val="-2"/>
              </w:rPr>
              <w:t xml:space="preserve">На левом рукаве нашит нарукавный знак с логотипом ОАО </w:t>
            </w:r>
            <w:r>
              <w:rPr>
                <w:rFonts w:eastAsia="MS Mincho"/>
                <w:spacing w:val="-2"/>
              </w:rPr>
              <w:t>«</w:t>
            </w:r>
            <w:r w:rsidRPr="009879FB">
              <w:rPr>
                <w:rFonts w:eastAsia="MS Mincho"/>
                <w:spacing w:val="-2"/>
              </w:rPr>
              <w:t>РЖД</w:t>
            </w:r>
            <w:r>
              <w:rPr>
                <w:rFonts w:eastAsia="MS Mincho"/>
                <w:spacing w:val="-2"/>
              </w:rPr>
              <w:t>»</w:t>
            </w:r>
            <w:r w:rsidRPr="009879FB">
              <w:rPr>
                <w:rFonts w:eastAsia="MS Mincho"/>
                <w:spacing w:val="-2"/>
              </w:rPr>
              <w:t>.</w:t>
            </w:r>
          </w:p>
          <w:p w:rsidR="008736ED" w:rsidRPr="009879FB" w:rsidRDefault="008736ED" w:rsidP="002309D6">
            <w:pPr>
              <w:jc w:val="both"/>
              <w:rPr>
                <w:rFonts w:eastAsia="MS Mincho"/>
                <w:spacing w:val="-2"/>
              </w:rPr>
            </w:pPr>
            <w:r w:rsidRPr="009879FB">
              <w:rPr>
                <w:rFonts w:eastAsia="MS Mincho"/>
                <w:spacing w:val="-2"/>
              </w:rPr>
              <w:t>Размер и рост: ассорти.</w:t>
            </w:r>
          </w:p>
        </w:tc>
      </w:tr>
      <w:tr w:rsidR="008736ED" w:rsidRPr="00996D79" w:rsidTr="008736ED">
        <w:trPr>
          <w:trHeight w:val="1617"/>
        </w:trPr>
        <w:tc>
          <w:tcPr>
            <w:tcW w:w="493" w:type="pct"/>
            <w:vMerge/>
          </w:tcPr>
          <w:p w:rsidR="008736ED" w:rsidRPr="00FE46DB" w:rsidRDefault="008736ED" w:rsidP="002309D6">
            <w:pPr>
              <w:jc w:val="both"/>
              <w:rPr>
                <w:i/>
              </w:rPr>
            </w:pPr>
          </w:p>
        </w:tc>
        <w:tc>
          <w:tcPr>
            <w:tcW w:w="971" w:type="pct"/>
            <w:tcBorders>
              <w:top w:val="single" w:sz="4" w:space="0" w:color="auto"/>
            </w:tcBorders>
          </w:tcPr>
          <w:p w:rsidR="008736ED" w:rsidRPr="00D12951" w:rsidRDefault="008736ED" w:rsidP="002309D6">
            <w:pPr>
              <w:jc w:val="both"/>
              <w:rPr>
                <w:i/>
              </w:rPr>
            </w:pPr>
            <w:r w:rsidRPr="00FE2D61">
              <w:rPr>
                <w:bCs/>
              </w:rPr>
              <w:t>Требования к качеству товара</w:t>
            </w:r>
          </w:p>
        </w:tc>
        <w:tc>
          <w:tcPr>
            <w:tcW w:w="3535" w:type="pct"/>
            <w:gridSpan w:val="4"/>
          </w:tcPr>
          <w:p w:rsidR="008736ED" w:rsidRPr="00581E68" w:rsidRDefault="008736ED" w:rsidP="002309D6">
            <w:pPr>
              <w:jc w:val="both"/>
              <w:rPr>
                <w:bCs/>
              </w:rPr>
            </w:pPr>
            <w:r w:rsidRPr="00581E68">
              <w:rPr>
                <w:bCs/>
              </w:rPr>
              <w:t xml:space="preserve">Поставляемая </w:t>
            </w:r>
            <w:r>
              <w:rPr>
                <w:bCs/>
              </w:rPr>
              <w:t>форменная одежда</w:t>
            </w:r>
            <w:r w:rsidRPr="00581E68">
              <w:rPr>
                <w:bCs/>
              </w:rPr>
              <w:t xml:space="preserve"> должна быть новой, не бывшей в употреблении.</w:t>
            </w:r>
          </w:p>
          <w:p w:rsidR="008736ED" w:rsidRPr="00581E68" w:rsidRDefault="008736ED" w:rsidP="002309D6">
            <w:pPr>
              <w:shd w:val="clear" w:color="auto" w:fill="FFFFFF"/>
              <w:tabs>
                <w:tab w:val="left" w:pos="709"/>
              </w:tabs>
              <w:jc w:val="both"/>
              <w:rPr>
                <w:spacing w:val="4"/>
              </w:rPr>
            </w:pPr>
            <w:r w:rsidRPr="00581E68">
              <w:rPr>
                <w:bCs/>
              </w:rPr>
              <w:t xml:space="preserve">При производстве </w:t>
            </w:r>
            <w:r>
              <w:rPr>
                <w:bCs/>
              </w:rPr>
              <w:t>форменной одежды</w:t>
            </w:r>
            <w:r w:rsidRPr="00581E68">
              <w:rPr>
                <w:bCs/>
              </w:rPr>
              <w:t xml:space="preserve"> должны быть применены качественные материалы.</w:t>
            </w:r>
          </w:p>
          <w:p w:rsidR="008736ED" w:rsidRPr="00D12951" w:rsidRDefault="008736ED" w:rsidP="002309D6">
            <w:pPr>
              <w:shd w:val="clear" w:color="auto" w:fill="FFFFFF"/>
              <w:tabs>
                <w:tab w:val="left" w:pos="709"/>
              </w:tabs>
              <w:jc w:val="both"/>
              <w:rPr>
                <w:i/>
              </w:rPr>
            </w:pPr>
            <w:r w:rsidRPr="00581E68">
              <w:rPr>
                <w:rFonts w:eastAsia="MS Mincho"/>
                <w:szCs w:val="28"/>
              </w:rPr>
              <w:t xml:space="preserve">Поставщик гарантирует качество </w:t>
            </w:r>
            <w:r>
              <w:rPr>
                <w:rFonts w:eastAsia="MS Mincho"/>
                <w:szCs w:val="28"/>
              </w:rPr>
              <w:t>форменной одежды</w:t>
            </w:r>
            <w:r w:rsidRPr="00581E68">
              <w:rPr>
                <w:rFonts w:eastAsia="MS Mincho"/>
                <w:szCs w:val="28"/>
              </w:rPr>
              <w:t xml:space="preserve"> и несет все расходы по замене дефектной продукции, выявленной в течение гарантийного срока. Гарантийный срок должен составлять 1</w:t>
            </w:r>
            <w:r>
              <w:rPr>
                <w:rFonts w:eastAsia="MS Mincho"/>
                <w:szCs w:val="28"/>
              </w:rPr>
              <w:t>2</w:t>
            </w:r>
            <w:r w:rsidRPr="00581E68">
              <w:rPr>
                <w:szCs w:val="28"/>
              </w:rPr>
              <w:t xml:space="preserve"> месяц</w:t>
            </w:r>
            <w:r>
              <w:rPr>
                <w:szCs w:val="28"/>
              </w:rPr>
              <w:t>ев</w:t>
            </w:r>
            <w:r w:rsidRPr="00581E68">
              <w:rPr>
                <w:szCs w:val="28"/>
              </w:rPr>
              <w:t xml:space="preserve"> </w:t>
            </w:r>
            <w:proofErr w:type="gramStart"/>
            <w:r w:rsidRPr="00581E68">
              <w:rPr>
                <w:szCs w:val="28"/>
              </w:rPr>
              <w:t xml:space="preserve">с даты </w:t>
            </w:r>
            <w:r w:rsidRPr="00581E68">
              <w:rPr>
                <w:rFonts w:eastAsia="Calibri"/>
                <w:bCs/>
                <w:lang w:eastAsia="en-US"/>
              </w:rPr>
              <w:t>подписания</w:t>
            </w:r>
            <w:proofErr w:type="gramEnd"/>
            <w:r w:rsidRPr="00581E68">
              <w:rPr>
                <w:rFonts w:eastAsia="Calibri"/>
                <w:bCs/>
                <w:lang w:eastAsia="en-US"/>
              </w:rPr>
              <w:t xml:space="preserve"> Сторонами товарной накладной</w:t>
            </w:r>
            <w:r w:rsidRPr="00581E68">
              <w:rPr>
                <w:szCs w:val="28"/>
              </w:rPr>
              <w:t>.</w:t>
            </w:r>
          </w:p>
        </w:tc>
      </w:tr>
      <w:tr w:rsidR="008736ED" w:rsidRPr="00996D79" w:rsidTr="008736ED">
        <w:trPr>
          <w:trHeight w:val="7179"/>
        </w:trPr>
        <w:tc>
          <w:tcPr>
            <w:tcW w:w="493" w:type="pct"/>
            <w:vMerge/>
          </w:tcPr>
          <w:p w:rsidR="008736ED" w:rsidRPr="000B5EE2" w:rsidRDefault="008736ED" w:rsidP="002309D6">
            <w:pPr>
              <w:jc w:val="both"/>
              <w:rPr>
                <w:i/>
              </w:rPr>
            </w:pPr>
          </w:p>
        </w:tc>
        <w:tc>
          <w:tcPr>
            <w:tcW w:w="971" w:type="pct"/>
            <w:tcBorders>
              <w:top w:val="single" w:sz="4" w:space="0" w:color="auto"/>
            </w:tcBorders>
          </w:tcPr>
          <w:p w:rsidR="008736ED" w:rsidRPr="00FE2D61" w:rsidRDefault="008736ED" w:rsidP="002309D6">
            <w:pPr>
              <w:jc w:val="both"/>
              <w:rPr>
                <w:bCs/>
              </w:rPr>
            </w:pPr>
            <w:r w:rsidRPr="00FE2D61">
              <w:rPr>
                <w:bCs/>
              </w:rPr>
              <w:t>Требования к упаковке, отгрузке товара</w:t>
            </w:r>
          </w:p>
        </w:tc>
        <w:tc>
          <w:tcPr>
            <w:tcW w:w="3535" w:type="pct"/>
            <w:gridSpan w:val="4"/>
          </w:tcPr>
          <w:p w:rsidR="008736ED" w:rsidRPr="00FE2D61" w:rsidRDefault="008736ED" w:rsidP="002309D6">
            <w:pPr>
              <w:shd w:val="clear" w:color="auto" w:fill="FFFFFF"/>
              <w:tabs>
                <w:tab w:val="left" w:pos="1277"/>
              </w:tabs>
              <w:jc w:val="both"/>
              <w:rPr>
                <w:spacing w:val="-1"/>
              </w:rPr>
            </w:pPr>
            <w:r w:rsidRPr="00FE2D61">
              <w:rPr>
                <w:spacing w:val="-1"/>
              </w:rPr>
              <w:t xml:space="preserve">Поставщик обязуется поставить </w:t>
            </w:r>
            <w:r>
              <w:rPr>
                <w:spacing w:val="-1"/>
              </w:rPr>
              <w:t>Т</w:t>
            </w:r>
            <w:r w:rsidRPr="00FE2D61">
              <w:rPr>
                <w:spacing w:val="-1"/>
              </w:rPr>
              <w:t xml:space="preserve">овар в таре и (или) упаковке, обеспечивающей сохранность </w:t>
            </w:r>
            <w:r>
              <w:rPr>
                <w:spacing w:val="-1"/>
              </w:rPr>
              <w:t>Т</w:t>
            </w:r>
            <w:r w:rsidRPr="00FE2D61">
              <w:rPr>
                <w:spacing w:val="-1"/>
              </w:rPr>
              <w:t>овара от повреждений при его погрузке, разгрузке, перевозке и длительном хранении в складском помещении.</w:t>
            </w:r>
          </w:p>
          <w:p w:rsidR="008736ED" w:rsidRPr="00FE2D61" w:rsidRDefault="008736ED" w:rsidP="002309D6">
            <w:pPr>
              <w:shd w:val="clear" w:color="auto" w:fill="FFFFFF"/>
              <w:tabs>
                <w:tab w:val="left" w:pos="1277"/>
              </w:tabs>
              <w:jc w:val="both"/>
              <w:rPr>
                <w:spacing w:val="-1"/>
              </w:rPr>
            </w:pPr>
            <w:r w:rsidRPr="00FE2D61">
              <w:rPr>
                <w:spacing w:val="-1"/>
              </w:rPr>
              <w:t xml:space="preserve">Товар должен быть упакован способом, позволяющим установить отсутствие доступа к </w:t>
            </w:r>
            <w:r>
              <w:rPr>
                <w:spacing w:val="-1"/>
              </w:rPr>
              <w:t>Т</w:t>
            </w:r>
            <w:r w:rsidRPr="00FE2D61">
              <w:rPr>
                <w:spacing w:val="-1"/>
              </w:rPr>
              <w:t>овару при его транспортировке. Тара и (или) упаковка должны быть целостными, не иметь повреждений.</w:t>
            </w:r>
          </w:p>
          <w:p w:rsidR="008736ED" w:rsidRPr="00FE2D61" w:rsidRDefault="008736ED" w:rsidP="002309D6">
            <w:pPr>
              <w:shd w:val="clear" w:color="auto" w:fill="FFFFFF"/>
              <w:tabs>
                <w:tab w:val="left" w:pos="1277"/>
              </w:tabs>
              <w:jc w:val="both"/>
              <w:rPr>
                <w:spacing w:val="-1"/>
              </w:rPr>
            </w:pPr>
            <w:r w:rsidRPr="00FE2D61">
              <w:rPr>
                <w:spacing w:val="-1"/>
              </w:rPr>
              <w:t>На таре или упаковке должны быть указаны адрес и реквизиты Поставщика (Изготовителя).</w:t>
            </w:r>
          </w:p>
          <w:p w:rsidR="008736ED" w:rsidRDefault="008736ED" w:rsidP="002309D6">
            <w:pPr>
              <w:shd w:val="clear" w:color="auto" w:fill="FFFFFF"/>
              <w:tabs>
                <w:tab w:val="left" w:pos="1277"/>
              </w:tabs>
              <w:jc w:val="both"/>
              <w:rPr>
                <w:spacing w:val="-1"/>
              </w:rPr>
            </w:pPr>
            <w:r w:rsidRPr="00FE2D61">
              <w:rPr>
                <w:spacing w:val="-1"/>
              </w:rPr>
              <w:t>Тара (упаковка) является одноразовой и возврату Поставщику не подлежит.</w:t>
            </w:r>
          </w:p>
          <w:p w:rsidR="008736ED" w:rsidRPr="00FE2D61" w:rsidRDefault="008736ED" w:rsidP="002309D6">
            <w:pPr>
              <w:shd w:val="clear" w:color="auto" w:fill="FFFFFF"/>
              <w:tabs>
                <w:tab w:val="left" w:pos="1277"/>
              </w:tabs>
              <w:jc w:val="both"/>
              <w:rPr>
                <w:spacing w:val="-1"/>
              </w:rPr>
            </w:pPr>
            <w:r w:rsidRPr="00FE2D61">
              <w:rPr>
                <w:spacing w:val="-1"/>
              </w:rPr>
              <w:t>Маркировка Товара должна быть четкой и выполнена несмываемой краской. Маркировка должна включать в себя следующее: позиции №, грузополучатель, адрес грузополучателя, место №, все нетто, вес брутто. В случае, когда ГОСТом или ТУ предусмотрен иной порядок маркировки, Товар должен быть промаркирован в соответствии с таким порядком.</w:t>
            </w:r>
          </w:p>
          <w:p w:rsidR="008736ED" w:rsidRPr="00FE2D61" w:rsidRDefault="008736ED" w:rsidP="002309D6">
            <w:pPr>
              <w:shd w:val="clear" w:color="auto" w:fill="FFFFFF"/>
              <w:tabs>
                <w:tab w:val="left" w:pos="1277"/>
              </w:tabs>
              <w:jc w:val="both"/>
              <w:rPr>
                <w:spacing w:val="-1"/>
              </w:rPr>
            </w:pPr>
            <w:r w:rsidRPr="00FE2D61">
              <w:rPr>
                <w:spacing w:val="-1"/>
              </w:rPr>
              <w:t xml:space="preserve">В зависимости от специфики </w:t>
            </w:r>
            <w:r>
              <w:rPr>
                <w:spacing w:val="-1"/>
              </w:rPr>
              <w:t>Т</w:t>
            </w:r>
            <w:r w:rsidRPr="00FE2D61">
              <w:rPr>
                <w:spacing w:val="-1"/>
              </w:rPr>
              <w:t>овара, требующего специального обращения, на упаковку наносится дополнительная маркировка, такая как «осторожно», «верх», «не бросать», а также другие обозначения.</w:t>
            </w:r>
          </w:p>
          <w:p w:rsidR="008736ED" w:rsidRPr="007D57AA" w:rsidRDefault="008736ED" w:rsidP="002309D6">
            <w:pPr>
              <w:jc w:val="both"/>
            </w:pPr>
            <w:r w:rsidRPr="00FE2D61">
              <w:rPr>
                <w:spacing w:val="1"/>
              </w:rPr>
              <w:t xml:space="preserve">Поставщик несет полную ответственность за повреждение Товара в пути следования до места поставки и убытки, произошедшие вследствие </w:t>
            </w:r>
            <w:r w:rsidRPr="00FE2D61">
              <w:t>ненадлежащей упаковки и маркировки, ненадлежащего размещения и крепления груза в транспортном средстве.</w:t>
            </w:r>
          </w:p>
        </w:tc>
      </w:tr>
    </w:tbl>
    <w:p w:rsidR="008736ED" w:rsidRDefault="008736ED" w:rsidP="00EB4682"/>
    <w:p w:rsidR="00D17E8C" w:rsidRPr="00D17E8C" w:rsidRDefault="00333CFA" w:rsidP="00D17E8C">
      <w:pPr>
        <w:jc w:val="both"/>
        <w:rPr>
          <w:b/>
          <w:i/>
        </w:rPr>
      </w:pPr>
      <w:r>
        <w:rPr>
          <w:b/>
          <w:i/>
        </w:rPr>
        <w:t xml:space="preserve">Пункт 1.12 Расчета договорной цены </w:t>
      </w:r>
      <w:r w:rsidR="00D17E8C" w:rsidRPr="00D17E8C">
        <w:rPr>
          <w:b/>
          <w:i/>
        </w:rPr>
        <w:t xml:space="preserve">Приложение № </w:t>
      </w:r>
      <w:r w:rsidR="00D17E8C">
        <w:rPr>
          <w:b/>
          <w:i/>
        </w:rPr>
        <w:t>2</w:t>
      </w:r>
      <w:r w:rsidR="00D17E8C" w:rsidRPr="00D17E8C">
        <w:rPr>
          <w:b/>
          <w:i/>
        </w:rPr>
        <w:t xml:space="preserve"> к договору поставки (Приложение № 1.2 к аукционной документации) изложить в следующей редакции:</w:t>
      </w:r>
    </w:p>
    <w:p w:rsidR="00D17E8C" w:rsidRDefault="00D17E8C" w:rsidP="0032057C">
      <w:pPr>
        <w:rPr>
          <w:b/>
          <w:i/>
        </w:rPr>
      </w:pPr>
    </w:p>
    <w:tbl>
      <w:tblPr>
        <w:tblW w:w="10065" w:type="dxa"/>
        <w:tblInd w:w="108" w:type="dxa"/>
        <w:tblLayout w:type="fixed"/>
        <w:tblLook w:val="04A0" w:firstRow="1" w:lastRow="0" w:firstColumn="1" w:lastColumn="0" w:noHBand="0" w:noVBand="1"/>
      </w:tblPr>
      <w:tblGrid>
        <w:gridCol w:w="567"/>
        <w:gridCol w:w="2977"/>
        <w:gridCol w:w="1134"/>
        <w:gridCol w:w="1134"/>
        <w:gridCol w:w="1701"/>
        <w:gridCol w:w="2552"/>
      </w:tblGrid>
      <w:tr w:rsidR="00333CFA" w:rsidRPr="00587D72" w:rsidTr="00333CFA">
        <w:trPr>
          <w:trHeight w:val="290"/>
        </w:trPr>
        <w:tc>
          <w:tcPr>
            <w:tcW w:w="567" w:type="dxa"/>
            <w:tcBorders>
              <w:top w:val="single" w:sz="4" w:space="0" w:color="auto"/>
              <w:left w:val="single" w:sz="4" w:space="0" w:color="auto"/>
              <w:bottom w:val="single" w:sz="4" w:space="0" w:color="auto"/>
              <w:right w:val="single" w:sz="4" w:space="0" w:color="auto"/>
            </w:tcBorders>
            <w:shd w:val="clear" w:color="auto" w:fill="auto"/>
          </w:tcPr>
          <w:p w:rsidR="00333CFA" w:rsidRPr="00333CFA" w:rsidRDefault="00333CFA" w:rsidP="002309D6">
            <w:pPr>
              <w:ind w:left="-142" w:right="-108"/>
              <w:jc w:val="center"/>
              <w:rPr>
                <w:bCs/>
              </w:rPr>
            </w:pPr>
            <w:r w:rsidRPr="00333CFA">
              <w:rPr>
                <w:bCs/>
              </w:rPr>
              <w:t>1.12.</w:t>
            </w:r>
          </w:p>
        </w:tc>
        <w:tc>
          <w:tcPr>
            <w:tcW w:w="2977" w:type="dxa"/>
            <w:tcBorders>
              <w:top w:val="single" w:sz="4" w:space="0" w:color="auto"/>
              <w:left w:val="nil"/>
              <w:bottom w:val="single" w:sz="4" w:space="0" w:color="auto"/>
              <w:right w:val="single" w:sz="4" w:space="0" w:color="auto"/>
            </w:tcBorders>
            <w:shd w:val="clear" w:color="auto" w:fill="auto"/>
            <w:vAlign w:val="center"/>
          </w:tcPr>
          <w:p w:rsidR="00333CFA" w:rsidRPr="00333CFA" w:rsidRDefault="00333CFA" w:rsidP="002309D6">
            <w:pPr>
              <w:rPr>
                <w:rFonts w:eastAsia="MS Mincho"/>
                <w:spacing w:val="-2"/>
              </w:rPr>
            </w:pPr>
            <w:r w:rsidRPr="00333CFA">
              <w:rPr>
                <w:rFonts w:eastAsia="MS Mincho"/>
                <w:spacing w:val="-2"/>
              </w:rPr>
              <w:t>Фартук форменный мужской для проводников фирменных поездов (ТУ 8558-032-00083262-2009)</w:t>
            </w:r>
          </w:p>
        </w:tc>
        <w:tc>
          <w:tcPr>
            <w:tcW w:w="1134" w:type="dxa"/>
            <w:tcBorders>
              <w:top w:val="single" w:sz="4" w:space="0" w:color="auto"/>
              <w:left w:val="nil"/>
              <w:bottom w:val="single" w:sz="4" w:space="0" w:color="auto"/>
              <w:right w:val="single" w:sz="4" w:space="0" w:color="auto"/>
            </w:tcBorders>
            <w:shd w:val="clear" w:color="auto" w:fill="auto"/>
            <w:vAlign w:val="center"/>
          </w:tcPr>
          <w:p w:rsidR="00333CFA" w:rsidRPr="00333CFA" w:rsidRDefault="00333CFA" w:rsidP="002309D6">
            <w:pPr>
              <w:jc w:val="center"/>
            </w:pPr>
            <w:r w:rsidRPr="00333CFA">
              <w:rPr>
                <w:color w:val="000000"/>
              </w:rPr>
              <w:t>шт.</w:t>
            </w:r>
          </w:p>
        </w:tc>
        <w:tc>
          <w:tcPr>
            <w:tcW w:w="1134" w:type="dxa"/>
            <w:tcBorders>
              <w:top w:val="single" w:sz="4" w:space="0" w:color="auto"/>
              <w:left w:val="nil"/>
              <w:bottom w:val="single" w:sz="4" w:space="0" w:color="auto"/>
              <w:right w:val="single" w:sz="4" w:space="0" w:color="auto"/>
            </w:tcBorders>
            <w:shd w:val="clear" w:color="auto" w:fill="auto"/>
            <w:vAlign w:val="center"/>
          </w:tcPr>
          <w:p w:rsidR="00333CFA" w:rsidRPr="00904ED2" w:rsidRDefault="00333CFA" w:rsidP="002309D6">
            <w:pPr>
              <w:jc w:val="center"/>
            </w:pPr>
            <w:r w:rsidRPr="00333CFA">
              <w:t>2</w:t>
            </w:r>
          </w:p>
        </w:tc>
        <w:tc>
          <w:tcPr>
            <w:tcW w:w="1701" w:type="dxa"/>
            <w:tcBorders>
              <w:top w:val="single" w:sz="4" w:space="0" w:color="auto"/>
              <w:left w:val="nil"/>
              <w:bottom w:val="single" w:sz="4" w:space="0" w:color="auto"/>
              <w:right w:val="single" w:sz="4" w:space="0" w:color="auto"/>
            </w:tcBorders>
            <w:shd w:val="clear" w:color="auto" w:fill="auto"/>
          </w:tcPr>
          <w:p w:rsidR="00333CFA" w:rsidRPr="00A300C8" w:rsidRDefault="00333CFA" w:rsidP="002309D6">
            <w:pPr>
              <w:jc w:val="center"/>
            </w:pPr>
          </w:p>
        </w:tc>
        <w:tc>
          <w:tcPr>
            <w:tcW w:w="2552" w:type="dxa"/>
            <w:tcBorders>
              <w:top w:val="single" w:sz="4" w:space="0" w:color="auto"/>
              <w:left w:val="nil"/>
              <w:bottom w:val="single" w:sz="4" w:space="0" w:color="auto"/>
              <w:right w:val="single" w:sz="4" w:space="0" w:color="auto"/>
            </w:tcBorders>
            <w:shd w:val="clear" w:color="auto" w:fill="auto"/>
          </w:tcPr>
          <w:p w:rsidR="00333CFA" w:rsidRPr="00A300C8" w:rsidRDefault="00333CFA" w:rsidP="002309D6">
            <w:pPr>
              <w:jc w:val="center"/>
              <w:rPr>
                <w:bCs/>
              </w:rPr>
            </w:pPr>
          </w:p>
        </w:tc>
      </w:tr>
    </w:tbl>
    <w:p w:rsidR="00D17E8C" w:rsidRDefault="00D17E8C" w:rsidP="0032057C">
      <w:pPr>
        <w:rPr>
          <w:b/>
          <w:i/>
        </w:rPr>
      </w:pPr>
    </w:p>
    <w:p w:rsidR="0032057C" w:rsidRPr="003A5DF1" w:rsidRDefault="0032057C" w:rsidP="0032057C">
      <w:pPr>
        <w:rPr>
          <w:b/>
          <w:i/>
        </w:rPr>
      </w:pPr>
      <w:bookmarkStart w:id="0" w:name="_GoBack"/>
      <w:bookmarkEnd w:id="0"/>
      <w:r w:rsidRPr="003A5DF1">
        <w:rPr>
          <w:b/>
          <w:i/>
        </w:rPr>
        <w:t xml:space="preserve">Пункты </w:t>
      </w:r>
      <w:r w:rsidR="00AC5055" w:rsidRPr="003A5DF1">
        <w:rPr>
          <w:b/>
          <w:i/>
        </w:rPr>
        <w:t>2.2</w:t>
      </w:r>
      <w:r w:rsidRPr="003A5DF1">
        <w:rPr>
          <w:b/>
          <w:i/>
        </w:rPr>
        <w:t xml:space="preserve">, </w:t>
      </w:r>
      <w:r w:rsidR="00AC5055" w:rsidRPr="003A5DF1">
        <w:rPr>
          <w:b/>
          <w:i/>
        </w:rPr>
        <w:t>2.3</w:t>
      </w:r>
      <w:r w:rsidRPr="003A5DF1">
        <w:rPr>
          <w:b/>
          <w:i/>
        </w:rPr>
        <w:t xml:space="preserve">, </w:t>
      </w:r>
      <w:r w:rsidR="00AC5055" w:rsidRPr="003A5DF1">
        <w:rPr>
          <w:b/>
          <w:i/>
        </w:rPr>
        <w:t>2.4</w:t>
      </w:r>
      <w:r w:rsidRPr="003A5DF1">
        <w:rPr>
          <w:b/>
          <w:i/>
        </w:rPr>
        <w:t xml:space="preserve"> </w:t>
      </w:r>
      <w:r w:rsidR="00AC5055" w:rsidRPr="003A5DF1">
        <w:rPr>
          <w:b/>
          <w:i/>
        </w:rPr>
        <w:t>аукционной документации</w:t>
      </w:r>
      <w:r w:rsidRPr="003A5DF1">
        <w:rPr>
          <w:b/>
          <w:i/>
        </w:rPr>
        <w:t xml:space="preserve"> изложить в следующей редакции:</w:t>
      </w:r>
    </w:p>
    <w:p w:rsidR="00700F44" w:rsidRDefault="00700F44" w:rsidP="00EB468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066"/>
        <w:gridCol w:w="6378"/>
      </w:tblGrid>
      <w:tr w:rsidR="00700F44" w:rsidRPr="00700F44" w:rsidTr="0032057C">
        <w:tc>
          <w:tcPr>
            <w:tcW w:w="621" w:type="dxa"/>
          </w:tcPr>
          <w:p w:rsidR="00700F44" w:rsidRPr="00700F44" w:rsidRDefault="00700F44" w:rsidP="002309D6">
            <w:r w:rsidRPr="00700F44">
              <w:t>2.2.</w:t>
            </w:r>
          </w:p>
        </w:tc>
        <w:tc>
          <w:tcPr>
            <w:tcW w:w="3066" w:type="dxa"/>
          </w:tcPr>
          <w:p w:rsidR="00700F44" w:rsidRPr="00700F44" w:rsidRDefault="00700F44" w:rsidP="002309D6">
            <w:r w:rsidRPr="00700F44">
              <w:t>Порядок, место, дата начала и окончания срока подачи заявок</w:t>
            </w:r>
          </w:p>
        </w:tc>
        <w:tc>
          <w:tcPr>
            <w:tcW w:w="6378" w:type="dxa"/>
          </w:tcPr>
          <w:p w:rsidR="00700F44" w:rsidRPr="003A5DF1" w:rsidRDefault="00700F44" w:rsidP="002309D6">
            <w:pPr>
              <w:jc w:val="both"/>
              <w:rPr>
                <w:bCs/>
                <w:i/>
              </w:rPr>
            </w:pPr>
            <w:r w:rsidRPr="003A5DF1">
              <w:rPr>
                <w:bCs/>
              </w:rPr>
              <w:t xml:space="preserve">Заявки </w:t>
            </w:r>
            <w:r w:rsidRPr="003A5DF1">
              <w:rPr>
                <w:bCs/>
                <w:i/>
              </w:rPr>
              <w:t>(части заявок)</w:t>
            </w:r>
            <w:r w:rsidRPr="003A5DF1">
              <w:rPr>
                <w:bCs/>
              </w:rPr>
              <w:t xml:space="preserve"> подаются в порядке, указанном в пункте 3.14 аукционной документации, на</w:t>
            </w:r>
            <w:r w:rsidRPr="003A5DF1">
              <w:rPr>
                <w:bCs/>
                <w:i/>
              </w:rPr>
              <w:t xml:space="preserve"> </w:t>
            </w:r>
            <w:r w:rsidRPr="003A5DF1">
              <w:t xml:space="preserve">сайте </w:t>
            </w:r>
            <w:hyperlink r:id="rId7" w:history="1">
              <w:r w:rsidRPr="003A5DF1">
                <w:rPr>
                  <w:rStyle w:val="a7"/>
                  <w:rFonts w:eastAsia="MS Mincho"/>
                  <w:bCs/>
                  <w:color w:val="auto"/>
                </w:rPr>
                <w:t>https://www.rts-tender.ru</w:t>
              </w:r>
            </w:hyperlink>
            <w:r w:rsidRPr="003A5DF1">
              <w:rPr>
                <w:rStyle w:val="a7"/>
                <w:rFonts w:eastAsia="MS Mincho"/>
                <w:bCs/>
                <w:color w:val="auto"/>
              </w:rPr>
              <w:t xml:space="preserve"> </w:t>
            </w:r>
            <w:r w:rsidRPr="003A5DF1">
              <w:rPr>
                <w:bCs/>
              </w:rPr>
              <w:t xml:space="preserve">(далее – электронная площадка, ЭТЗП, сайт ЭТЗП). </w:t>
            </w:r>
          </w:p>
          <w:p w:rsidR="00700F44" w:rsidRPr="003A5DF1" w:rsidRDefault="00700F44" w:rsidP="002309D6">
            <w:pPr>
              <w:jc w:val="both"/>
              <w:rPr>
                <w:bCs/>
              </w:rPr>
            </w:pPr>
            <w:r w:rsidRPr="003A5DF1">
              <w:rPr>
                <w:bCs/>
              </w:rPr>
              <w:t>Дата начала подачи заявок – с момента опубликования извещения и аукционной документации в единой информационной системе в сфере закупок, на сайте ЭТЗП,</w:t>
            </w:r>
            <w:r w:rsidRPr="003A5DF1">
              <w:t xml:space="preserve"> а также на официальном сайте Заказчика</w:t>
            </w:r>
            <w:r w:rsidRPr="003A5DF1">
              <w:rPr>
                <w:i/>
              </w:rPr>
              <w:t xml:space="preserve"> </w:t>
            </w:r>
            <w:hyperlink r:id="rId8" w:history="1">
              <w:r w:rsidRPr="003A5DF1">
                <w:rPr>
                  <w:rStyle w:val="a7"/>
                  <w:rFonts w:eastAsiaTheme="majorEastAsia"/>
                  <w:color w:val="auto"/>
                  <w:lang w:val="en-US"/>
                </w:rPr>
                <w:t>www</w:t>
              </w:r>
              <w:r w:rsidRPr="003A5DF1">
                <w:rPr>
                  <w:rStyle w:val="a7"/>
                  <w:rFonts w:eastAsiaTheme="majorEastAsia"/>
                  <w:color w:val="auto"/>
                </w:rPr>
                <w:t>.</w:t>
              </w:r>
              <w:proofErr w:type="spellStart"/>
              <w:r w:rsidRPr="003A5DF1">
                <w:rPr>
                  <w:rStyle w:val="a7"/>
                  <w:rFonts w:eastAsiaTheme="majorEastAsia"/>
                  <w:color w:val="auto"/>
                  <w:lang w:val="en-US"/>
                </w:rPr>
                <w:t>pk</w:t>
              </w:r>
              <w:proofErr w:type="spellEnd"/>
              <w:r w:rsidRPr="003A5DF1">
                <w:rPr>
                  <w:rStyle w:val="a7"/>
                  <w:rFonts w:eastAsiaTheme="majorEastAsia"/>
                  <w:color w:val="auto"/>
                </w:rPr>
                <w:t>-</w:t>
              </w:r>
              <w:proofErr w:type="spellStart"/>
              <w:r w:rsidRPr="003A5DF1">
                <w:rPr>
                  <w:rStyle w:val="a7"/>
                  <w:rFonts w:eastAsiaTheme="majorEastAsia"/>
                  <w:color w:val="auto"/>
                  <w:lang w:val="en-US"/>
                </w:rPr>
                <w:t>sakhalin</w:t>
              </w:r>
              <w:proofErr w:type="spellEnd"/>
              <w:r w:rsidRPr="003A5DF1">
                <w:rPr>
                  <w:rStyle w:val="a7"/>
                  <w:rFonts w:eastAsiaTheme="majorEastAsia"/>
                  <w:color w:val="auto"/>
                </w:rPr>
                <w:t>.</w:t>
              </w:r>
              <w:proofErr w:type="spellStart"/>
              <w:r w:rsidRPr="003A5DF1">
                <w:rPr>
                  <w:rStyle w:val="a7"/>
                  <w:rFonts w:eastAsiaTheme="majorEastAsia"/>
                  <w:color w:val="auto"/>
                  <w:lang w:val="en-US"/>
                </w:rPr>
                <w:t>ru</w:t>
              </w:r>
              <w:proofErr w:type="spellEnd"/>
            </w:hyperlink>
            <w:r w:rsidRPr="003A5DF1">
              <w:t xml:space="preserve"> (раздел «Сотрудничество»)</w:t>
            </w:r>
            <w:r w:rsidRPr="003A5DF1">
              <w:rPr>
                <w:bCs/>
              </w:rPr>
              <w:t>, (далее – сайты)</w:t>
            </w:r>
            <w:r w:rsidRPr="003A5DF1">
              <w:rPr>
                <w:bCs/>
                <w:i/>
              </w:rPr>
              <w:t xml:space="preserve"> – </w:t>
            </w:r>
            <w:r w:rsidRPr="003A5DF1">
              <w:rPr>
                <w:b/>
                <w:bCs/>
              </w:rPr>
              <w:t>«27» марта 2019 года</w:t>
            </w:r>
            <w:r w:rsidRPr="003A5DF1">
              <w:rPr>
                <w:b/>
                <w:bCs/>
                <w:i/>
              </w:rPr>
              <w:t>.</w:t>
            </w:r>
          </w:p>
          <w:p w:rsidR="00700F44" w:rsidRPr="003A5DF1" w:rsidRDefault="00700F44" w:rsidP="003A5DF1">
            <w:pPr>
              <w:jc w:val="both"/>
            </w:pPr>
            <w:r w:rsidRPr="003A5DF1">
              <w:rPr>
                <w:bCs/>
              </w:rPr>
              <w:t xml:space="preserve">Дата окончания срока подачи аукционных заявок – </w:t>
            </w:r>
            <w:r w:rsidRPr="003A5DF1">
              <w:rPr>
                <w:b/>
              </w:rPr>
              <w:t>02:00 часа московского времени</w:t>
            </w:r>
            <w:r w:rsidRPr="003A5DF1">
              <w:t xml:space="preserve">  </w:t>
            </w:r>
            <w:r w:rsidRPr="003A5DF1">
              <w:rPr>
                <w:b/>
                <w:bCs/>
              </w:rPr>
              <w:t>«</w:t>
            </w:r>
            <w:r w:rsidR="003A5DF1" w:rsidRPr="003A5DF1">
              <w:rPr>
                <w:b/>
                <w:bCs/>
              </w:rPr>
              <w:t>22</w:t>
            </w:r>
            <w:r w:rsidRPr="003A5DF1">
              <w:rPr>
                <w:b/>
                <w:bCs/>
              </w:rPr>
              <w:t>» апреля 2019 года</w:t>
            </w:r>
            <w:r w:rsidRPr="003A5DF1">
              <w:rPr>
                <w:b/>
                <w:bCs/>
                <w:i/>
              </w:rPr>
              <w:t>.</w:t>
            </w:r>
          </w:p>
        </w:tc>
      </w:tr>
      <w:tr w:rsidR="00700F44" w:rsidRPr="00700F44" w:rsidTr="0032057C">
        <w:tc>
          <w:tcPr>
            <w:tcW w:w="621" w:type="dxa"/>
          </w:tcPr>
          <w:p w:rsidR="00700F44" w:rsidRPr="00700F44" w:rsidRDefault="00700F44" w:rsidP="002309D6">
            <w:r w:rsidRPr="00700F44">
              <w:t>2.3.</w:t>
            </w:r>
          </w:p>
        </w:tc>
        <w:tc>
          <w:tcPr>
            <w:tcW w:w="3066" w:type="dxa"/>
          </w:tcPr>
          <w:p w:rsidR="00700F44" w:rsidRPr="00700F44" w:rsidRDefault="00700F44" w:rsidP="002309D6">
            <w:r w:rsidRPr="00700F44">
              <w:t xml:space="preserve">Дата рассмотрения заявок участников аукциона, проведения аукциона </w:t>
            </w:r>
          </w:p>
        </w:tc>
        <w:tc>
          <w:tcPr>
            <w:tcW w:w="6378" w:type="dxa"/>
          </w:tcPr>
          <w:p w:rsidR="00700F44" w:rsidRPr="00700F44" w:rsidRDefault="00700F44" w:rsidP="002309D6">
            <w:pPr>
              <w:jc w:val="both"/>
              <w:rPr>
                <w:bCs/>
              </w:rPr>
            </w:pPr>
            <w:r w:rsidRPr="00700F44">
              <w:rPr>
                <w:bCs/>
              </w:rPr>
              <w:t xml:space="preserve">Рассмотрение первых частей аукционных заявок осуществляется </w:t>
            </w:r>
            <w:r w:rsidRPr="00700F44">
              <w:rPr>
                <w:b/>
                <w:bCs/>
              </w:rPr>
              <w:t>«</w:t>
            </w:r>
            <w:r w:rsidR="003A5DF1">
              <w:rPr>
                <w:b/>
                <w:bCs/>
              </w:rPr>
              <w:t>25</w:t>
            </w:r>
            <w:r w:rsidRPr="00700F44">
              <w:rPr>
                <w:b/>
                <w:bCs/>
              </w:rPr>
              <w:t>» апреля 2019 года</w:t>
            </w:r>
            <w:r w:rsidRPr="00700F44">
              <w:rPr>
                <w:b/>
                <w:bCs/>
                <w:i/>
              </w:rPr>
              <w:t>.</w:t>
            </w:r>
          </w:p>
          <w:p w:rsidR="00700F44" w:rsidRPr="00700F44" w:rsidRDefault="00700F44" w:rsidP="002309D6">
            <w:pPr>
              <w:jc w:val="both"/>
              <w:rPr>
                <w:b/>
                <w:bCs/>
                <w:i/>
              </w:rPr>
            </w:pPr>
            <w:r w:rsidRPr="00700F44">
              <w:rPr>
                <w:bCs/>
              </w:rPr>
              <w:t xml:space="preserve">Дата и время начала аукциона (дата сопоставления ценовых предложений) в </w:t>
            </w:r>
            <w:r w:rsidRPr="00700F44">
              <w:rPr>
                <w:b/>
              </w:rPr>
              <w:t xml:space="preserve">09:00 часов московского </w:t>
            </w:r>
            <w:r w:rsidRPr="00700F44">
              <w:rPr>
                <w:b/>
              </w:rPr>
              <w:lastRenderedPageBreak/>
              <w:t>времени</w:t>
            </w:r>
            <w:r w:rsidRPr="00700F44">
              <w:t xml:space="preserve"> </w:t>
            </w:r>
            <w:r w:rsidRPr="00700F44">
              <w:rPr>
                <w:b/>
                <w:bCs/>
              </w:rPr>
              <w:t>«</w:t>
            </w:r>
            <w:r w:rsidR="003A5DF1">
              <w:rPr>
                <w:b/>
                <w:bCs/>
              </w:rPr>
              <w:t>30</w:t>
            </w:r>
            <w:r w:rsidRPr="00700F44">
              <w:rPr>
                <w:b/>
                <w:bCs/>
              </w:rPr>
              <w:t>» апреля 2019 года</w:t>
            </w:r>
            <w:r w:rsidRPr="00700F44">
              <w:rPr>
                <w:b/>
                <w:bCs/>
                <w:i/>
              </w:rPr>
              <w:t>.</w:t>
            </w:r>
          </w:p>
          <w:p w:rsidR="00700F44" w:rsidRPr="00700F44" w:rsidRDefault="00700F44" w:rsidP="002309D6">
            <w:pPr>
              <w:jc w:val="both"/>
              <w:rPr>
                <w:bCs/>
                <w:i/>
              </w:rPr>
            </w:pPr>
            <w:r w:rsidRPr="00700F44">
              <w:rPr>
                <w:bCs/>
              </w:rPr>
              <w:t>Рассмотрение вторых частей аукционных заявок осуществляется</w:t>
            </w:r>
            <w:r w:rsidRPr="00700F44">
              <w:rPr>
                <w:bCs/>
                <w:i/>
              </w:rPr>
              <w:t xml:space="preserve"> </w:t>
            </w:r>
            <w:r w:rsidRPr="00700F44">
              <w:rPr>
                <w:b/>
                <w:bCs/>
              </w:rPr>
              <w:t>«</w:t>
            </w:r>
            <w:r w:rsidR="003A5DF1">
              <w:rPr>
                <w:b/>
                <w:bCs/>
              </w:rPr>
              <w:t>08</w:t>
            </w:r>
            <w:r w:rsidRPr="00700F44">
              <w:rPr>
                <w:b/>
                <w:bCs/>
              </w:rPr>
              <w:t xml:space="preserve">» </w:t>
            </w:r>
            <w:r w:rsidR="003A5DF1">
              <w:rPr>
                <w:b/>
                <w:bCs/>
              </w:rPr>
              <w:t>мая</w:t>
            </w:r>
            <w:r w:rsidRPr="00700F44">
              <w:rPr>
                <w:b/>
                <w:bCs/>
              </w:rPr>
              <w:t xml:space="preserve"> 2019 года</w:t>
            </w:r>
            <w:r w:rsidRPr="00700F44">
              <w:rPr>
                <w:b/>
                <w:bCs/>
                <w:i/>
              </w:rPr>
              <w:t>.</w:t>
            </w:r>
            <w:r w:rsidRPr="00700F44">
              <w:rPr>
                <w:bCs/>
                <w:i/>
              </w:rPr>
              <w:t xml:space="preserve"> </w:t>
            </w:r>
          </w:p>
          <w:p w:rsidR="00700F44" w:rsidRPr="00700F44" w:rsidRDefault="00700F44" w:rsidP="002309D6">
            <w:pPr>
              <w:jc w:val="both"/>
              <w:rPr>
                <w:bCs/>
                <w:i/>
              </w:rPr>
            </w:pPr>
            <w:r w:rsidRPr="00700F44">
              <w:rPr>
                <w:bCs/>
              </w:rPr>
              <w:t>Подведение итогов аукциона осуществляется</w:t>
            </w:r>
            <w:r w:rsidRPr="00700F44">
              <w:rPr>
                <w:bCs/>
                <w:i/>
              </w:rPr>
              <w:t xml:space="preserve"> </w:t>
            </w:r>
            <w:r w:rsidRPr="00700F44">
              <w:rPr>
                <w:b/>
                <w:bCs/>
              </w:rPr>
              <w:t>«</w:t>
            </w:r>
            <w:r w:rsidR="003A5DF1">
              <w:rPr>
                <w:b/>
                <w:bCs/>
              </w:rPr>
              <w:t>08</w:t>
            </w:r>
            <w:r w:rsidRPr="00700F44">
              <w:rPr>
                <w:b/>
                <w:bCs/>
              </w:rPr>
              <w:t xml:space="preserve">» </w:t>
            </w:r>
            <w:r w:rsidR="003A5DF1">
              <w:rPr>
                <w:b/>
                <w:bCs/>
              </w:rPr>
              <w:t>мая</w:t>
            </w:r>
            <w:r w:rsidRPr="00700F44">
              <w:rPr>
                <w:b/>
                <w:bCs/>
              </w:rPr>
              <w:t xml:space="preserve"> 2019 года</w:t>
            </w:r>
            <w:r w:rsidRPr="00700F44">
              <w:rPr>
                <w:b/>
                <w:bCs/>
                <w:i/>
              </w:rPr>
              <w:t>.</w:t>
            </w:r>
          </w:p>
          <w:p w:rsidR="00700F44" w:rsidRPr="00700F44" w:rsidRDefault="00700F44" w:rsidP="002309D6">
            <w:pPr>
              <w:jc w:val="both"/>
              <w:rPr>
                <w:bCs/>
                <w:i/>
              </w:rPr>
            </w:pPr>
            <w:r w:rsidRPr="00700F44">
              <w:rPr>
                <w:bCs/>
              </w:rPr>
              <w:t>Порядок рассмотрения первых и вторых частей заявок, сопоставления ценовых предложений, выбора победителя закупки (участника, с которым заключается договор) осуществляется в порядке, указанном в соответствующем разделе части 3 аукционной документации.</w:t>
            </w:r>
          </w:p>
        </w:tc>
      </w:tr>
      <w:tr w:rsidR="00700F44" w:rsidRPr="00700F44" w:rsidTr="0032057C">
        <w:tc>
          <w:tcPr>
            <w:tcW w:w="621" w:type="dxa"/>
          </w:tcPr>
          <w:p w:rsidR="00700F44" w:rsidRPr="00700F44" w:rsidRDefault="00700F44" w:rsidP="002309D6">
            <w:r w:rsidRPr="00700F44">
              <w:lastRenderedPageBreak/>
              <w:t>2.4.</w:t>
            </w:r>
          </w:p>
        </w:tc>
        <w:tc>
          <w:tcPr>
            <w:tcW w:w="3066" w:type="dxa"/>
          </w:tcPr>
          <w:p w:rsidR="00700F44" w:rsidRPr="00700F44" w:rsidRDefault="00700F44" w:rsidP="002309D6">
            <w:pPr>
              <w:jc w:val="both"/>
              <w:rPr>
                <w:bCs/>
              </w:rPr>
            </w:pPr>
            <w:r w:rsidRPr="00700F44">
              <w:rPr>
                <w:bCs/>
              </w:rPr>
              <w:t xml:space="preserve">Порядок направления запросов на разъяснение положений </w:t>
            </w:r>
            <w:r w:rsidRPr="00700F44">
              <w:t>аукционной</w:t>
            </w:r>
            <w:r w:rsidRPr="00700F44">
              <w:rPr>
                <w:bCs/>
              </w:rPr>
              <w:t xml:space="preserve"> документации и предоставления разъяснений положений </w:t>
            </w:r>
            <w:r w:rsidRPr="00700F44">
              <w:t>аукционной</w:t>
            </w:r>
            <w:r w:rsidRPr="00700F44">
              <w:rPr>
                <w:bCs/>
              </w:rPr>
              <w:t xml:space="preserve"> документации</w:t>
            </w:r>
          </w:p>
          <w:p w:rsidR="00700F44" w:rsidRPr="00700F44" w:rsidRDefault="00700F44" w:rsidP="002309D6"/>
        </w:tc>
        <w:tc>
          <w:tcPr>
            <w:tcW w:w="6378" w:type="dxa"/>
          </w:tcPr>
          <w:p w:rsidR="00700F44" w:rsidRPr="00700F44" w:rsidRDefault="00700F44" w:rsidP="002309D6">
            <w:pPr>
              <w:jc w:val="both"/>
              <w:rPr>
                <w:bCs/>
              </w:rPr>
            </w:pPr>
            <w:r w:rsidRPr="00700F44">
              <w:rPr>
                <w:bCs/>
              </w:rPr>
              <w:t>Порядок направления запросов на разъяснение положений аукционной документации и предоставления разъяснений положений аукционной документации указан в пункте 3.5 аукционной документации.</w:t>
            </w:r>
          </w:p>
          <w:p w:rsidR="00700F44" w:rsidRPr="00700F44" w:rsidRDefault="00700F44" w:rsidP="002309D6">
            <w:pPr>
              <w:jc w:val="both"/>
              <w:rPr>
                <w:bCs/>
              </w:rPr>
            </w:pPr>
            <w:r w:rsidRPr="00700F44">
              <w:rPr>
                <w:bCs/>
              </w:rPr>
              <w:t>Срок направления участниками запросов на разъяснение положений аукционной документации: с «27» марта 2019 г. по 9 часов московского времени «1</w:t>
            </w:r>
            <w:r w:rsidR="003A5DF1">
              <w:rPr>
                <w:bCs/>
              </w:rPr>
              <w:t>7</w:t>
            </w:r>
            <w:r w:rsidRPr="00700F44">
              <w:rPr>
                <w:bCs/>
              </w:rPr>
              <w:t>» апреля 2019 г. (включительно).</w:t>
            </w:r>
          </w:p>
          <w:p w:rsidR="00700F44" w:rsidRPr="00700F44" w:rsidRDefault="00700F44" w:rsidP="002309D6">
            <w:pPr>
              <w:jc w:val="both"/>
              <w:rPr>
                <w:bCs/>
              </w:rPr>
            </w:pPr>
            <w:r w:rsidRPr="00700F44">
              <w:rPr>
                <w:bCs/>
              </w:rPr>
              <w:t>Дата начала срока предоставления участникам разъяснений положений аукционной документации: «27» марта 2019 г.</w:t>
            </w:r>
          </w:p>
          <w:p w:rsidR="00700F44" w:rsidRPr="00700F44" w:rsidRDefault="00700F44" w:rsidP="003A5DF1">
            <w:pPr>
              <w:jc w:val="both"/>
            </w:pPr>
            <w:r w:rsidRPr="00700F44">
              <w:rPr>
                <w:bCs/>
              </w:rPr>
              <w:t>Дата окончания срока предоставления участникам разъяснений положений аукционной документации: 9 часов московского времени «</w:t>
            </w:r>
            <w:r w:rsidR="003A5DF1">
              <w:rPr>
                <w:bCs/>
              </w:rPr>
              <w:t>19</w:t>
            </w:r>
            <w:r w:rsidRPr="00700F44">
              <w:rPr>
                <w:bCs/>
              </w:rPr>
              <w:t>» апреля 2019 г.</w:t>
            </w:r>
          </w:p>
        </w:tc>
      </w:tr>
    </w:tbl>
    <w:p w:rsidR="00700F44" w:rsidRPr="00EB4682" w:rsidRDefault="00700F44" w:rsidP="00EB4682"/>
    <w:sectPr w:rsidR="00700F44" w:rsidRPr="00EB4682" w:rsidSect="000A0B68">
      <w:pgSz w:w="11906" w:h="16838" w:code="9"/>
      <w:pgMar w:top="1134" w:right="424" w:bottom="851" w:left="1418" w:header="709" w:footer="1701"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771840"/>
    <w:multiLevelType w:val="hybridMultilevel"/>
    <w:tmpl w:val="88CEDBE4"/>
    <w:lvl w:ilvl="0" w:tplc="C930A9E6">
      <w:start w:val="1"/>
      <w:numFmt w:val="decimal"/>
      <w:lvlText w:val="%1."/>
      <w:lvlJc w:val="left"/>
      <w:pPr>
        <w:ind w:left="2081" w:hanging="1230"/>
      </w:pPr>
      <w:rPr>
        <w:rFonts w:ascii="Times New Roman" w:hAnsi="Times New Roman" w:hint="default"/>
        <w:b/>
        <w:color w:val="auto"/>
        <w:sz w:val="28"/>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3EAE5E4E"/>
    <w:multiLevelType w:val="hybridMultilevel"/>
    <w:tmpl w:val="FBBE6150"/>
    <w:lvl w:ilvl="0" w:tplc="12B4E08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749079EF"/>
    <w:multiLevelType w:val="hybridMultilevel"/>
    <w:tmpl w:val="B7C82A16"/>
    <w:lvl w:ilvl="0" w:tplc="6D2EDE60">
      <w:numFmt w:val="bullet"/>
      <w:lvlText w:val=""/>
      <w:lvlJc w:val="left"/>
      <w:pPr>
        <w:ind w:left="780" w:hanging="360"/>
      </w:pPr>
      <w:rPr>
        <w:rFonts w:ascii="Symbol" w:eastAsia="Times New Roman" w:hAnsi="Symbol" w:cs="Times New Roman"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
    <w:nsid w:val="7EC93D41"/>
    <w:multiLevelType w:val="hybridMultilevel"/>
    <w:tmpl w:val="0C2E914A"/>
    <w:lvl w:ilvl="0" w:tplc="F48A1DC2">
      <w:numFmt w:val="bullet"/>
      <w:lvlText w:val=""/>
      <w:lvlJc w:val="left"/>
      <w:pPr>
        <w:ind w:left="420" w:hanging="360"/>
      </w:pPr>
      <w:rPr>
        <w:rFonts w:ascii="Symbol" w:eastAsia="Times New Roman" w:hAnsi="Symbol"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4">
    <w:nsid w:val="7F484682"/>
    <w:multiLevelType w:val="hybridMultilevel"/>
    <w:tmpl w:val="ABA43D50"/>
    <w:lvl w:ilvl="0" w:tplc="DEF635C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1"/>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
  <w:rsids>
    <w:rsidRoot w:val="00A52A7D"/>
    <w:rsid w:val="0000298A"/>
    <w:rsid w:val="000850FE"/>
    <w:rsid w:val="000A0B68"/>
    <w:rsid w:val="000A743D"/>
    <w:rsid w:val="000C1B96"/>
    <w:rsid w:val="000D4041"/>
    <w:rsid w:val="000E0F8C"/>
    <w:rsid w:val="00104B7F"/>
    <w:rsid w:val="001250A1"/>
    <w:rsid w:val="0016654A"/>
    <w:rsid w:val="001D6B69"/>
    <w:rsid w:val="001E7FB4"/>
    <w:rsid w:val="002912C8"/>
    <w:rsid w:val="0032057C"/>
    <w:rsid w:val="00333CFA"/>
    <w:rsid w:val="003601FD"/>
    <w:rsid w:val="00370B39"/>
    <w:rsid w:val="003A5DF1"/>
    <w:rsid w:val="003C683F"/>
    <w:rsid w:val="00405777"/>
    <w:rsid w:val="00453FFE"/>
    <w:rsid w:val="00475A8B"/>
    <w:rsid w:val="00523A5F"/>
    <w:rsid w:val="005930EE"/>
    <w:rsid w:val="0066708D"/>
    <w:rsid w:val="006B4E63"/>
    <w:rsid w:val="006E7EB1"/>
    <w:rsid w:val="006F502A"/>
    <w:rsid w:val="00700F44"/>
    <w:rsid w:val="007227D8"/>
    <w:rsid w:val="007B2D28"/>
    <w:rsid w:val="007E7A26"/>
    <w:rsid w:val="00873139"/>
    <w:rsid w:val="008736ED"/>
    <w:rsid w:val="0098053F"/>
    <w:rsid w:val="009F4D2E"/>
    <w:rsid w:val="00A361E2"/>
    <w:rsid w:val="00A52A7D"/>
    <w:rsid w:val="00A7780B"/>
    <w:rsid w:val="00AC5055"/>
    <w:rsid w:val="00AD5274"/>
    <w:rsid w:val="00AF04B6"/>
    <w:rsid w:val="00B70CEC"/>
    <w:rsid w:val="00BC537C"/>
    <w:rsid w:val="00CC4078"/>
    <w:rsid w:val="00CE6B6B"/>
    <w:rsid w:val="00D053FB"/>
    <w:rsid w:val="00D17E8C"/>
    <w:rsid w:val="00D2304D"/>
    <w:rsid w:val="00D34BD8"/>
    <w:rsid w:val="00EB4682"/>
    <w:rsid w:val="00EE110E"/>
    <w:rsid w:val="00EE3ADD"/>
    <w:rsid w:val="00FC5905"/>
    <w:rsid w:val="00FD0F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A7D"/>
    <w:pPr>
      <w:spacing w:after="0" w:line="240" w:lineRule="auto"/>
    </w:pPr>
    <w:rPr>
      <w:rFonts w:ascii="Times New Roman" w:eastAsia="Times New Roman" w:hAnsi="Times New Roman" w:cs="Times New Roman"/>
      <w:sz w:val="24"/>
      <w:szCs w:val="24"/>
      <w:lang w:eastAsia="ru-RU"/>
    </w:rPr>
  </w:style>
  <w:style w:type="paragraph" w:styleId="2">
    <w:name w:val="heading 2"/>
    <w:aliases w:val="Знак,Заголовок 2 Знак Знак Знак Знак,h2,h21,5,Заголовок пункта (1.1),222,Reset numbering,Подраздел,Раздел,РРаздел"/>
    <w:basedOn w:val="a"/>
    <w:next w:val="a"/>
    <w:link w:val="20"/>
    <w:qFormat/>
    <w:rsid w:val="000D4041"/>
    <w:pPr>
      <w:keepNext/>
      <w:spacing w:before="240" w:after="60"/>
      <w:outlineLvl w:val="1"/>
    </w:pPr>
    <w:rPr>
      <w:rFonts w:ascii="Cambria" w:hAnsi="Cambria" w:cs="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aliases w:val="Маркер Знак,название Знак,Bullet List Знак,FooterText Знак,numbered Знак,SL_Абзац списка Знак,List Paragraph Знак,List Paragraph1 Знак,Абзац списка1 Знак,f_Абзац 1 Знак,Bullet Number Знак,Нумерованый список Знак,lp1 Знак,ПАРАГРАФ Знак"/>
    <w:link w:val="a4"/>
    <w:uiPriority w:val="99"/>
    <w:qFormat/>
    <w:locked/>
    <w:rsid w:val="00A52A7D"/>
    <w:rPr>
      <w:rFonts w:ascii="Times New Roman" w:eastAsia="Times New Roman" w:hAnsi="Times New Roman" w:cs="Times New Roman"/>
      <w:sz w:val="24"/>
      <w:szCs w:val="24"/>
      <w:lang w:eastAsia="ru-RU"/>
    </w:rPr>
  </w:style>
  <w:style w:type="paragraph" w:styleId="a4">
    <w:name w:val="List Paragraph"/>
    <w:aliases w:val="Маркер,название,Bullet List,FooterText,numbered,SL_Абзац списка,List Paragraph,List Paragraph1,Абзац списка1,f_Абзац 1,Bullet Number,Нумерованый список,lp1,ПАРАГРАФ,Paragraphe de liste1,Текстовая,Абзац списка3,Абзац списка2,Абзац списка4"/>
    <w:basedOn w:val="a"/>
    <w:link w:val="a3"/>
    <w:uiPriority w:val="99"/>
    <w:qFormat/>
    <w:rsid w:val="00A52A7D"/>
    <w:pPr>
      <w:ind w:left="708"/>
    </w:pPr>
  </w:style>
  <w:style w:type="character" w:customStyle="1" w:styleId="20">
    <w:name w:val="Заголовок 2 Знак"/>
    <w:aliases w:val="Знак Знак,Заголовок 2 Знак Знак Знак Знак Знак,h2 Знак,h21 Знак,5 Знак,Заголовок пункта (1.1) Знак,222 Знак,Reset numbering Знак,Подраздел Знак,Раздел Знак,РРаздел Знак"/>
    <w:basedOn w:val="a0"/>
    <w:link w:val="2"/>
    <w:rsid w:val="000D4041"/>
    <w:rPr>
      <w:rFonts w:ascii="Cambria" w:eastAsia="Times New Roman" w:hAnsi="Cambria" w:cs="Cambria"/>
      <w:b/>
      <w:bCs/>
      <w:i/>
      <w:iCs/>
      <w:sz w:val="28"/>
      <w:szCs w:val="28"/>
      <w:lang w:eastAsia="ru-RU"/>
    </w:rPr>
  </w:style>
  <w:style w:type="paragraph" w:styleId="a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Зн,Знак2"/>
    <w:basedOn w:val="a"/>
    <w:link w:val="a6"/>
    <w:qFormat/>
    <w:rsid w:val="000850FE"/>
    <w:pPr>
      <w:ind w:firstLine="709"/>
      <w:jc w:val="both"/>
    </w:pPr>
    <w:rPr>
      <w:rFonts w:eastAsia="MS Mincho"/>
      <w:sz w:val="26"/>
    </w:rPr>
  </w:style>
  <w:style w:type="character" w:customStyle="1" w:styleId="a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5"/>
    <w:qFormat/>
    <w:rsid w:val="000850FE"/>
    <w:rPr>
      <w:rFonts w:ascii="Times New Roman" w:eastAsia="MS Mincho" w:hAnsi="Times New Roman" w:cs="Times New Roman"/>
      <w:sz w:val="26"/>
      <w:szCs w:val="24"/>
      <w:lang w:eastAsia="ru-RU"/>
    </w:rPr>
  </w:style>
  <w:style w:type="character" w:styleId="a7">
    <w:name w:val="Hyperlink"/>
    <w:basedOn w:val="a0"/>
    <w:uiPriority w:val="99"/>
    <w:unhideWhenUsed/>
    <w:rsid w:val="002912C8"/>
    <w:rPr>
      <w:color w:val="0000FF" w:themeColor="hyperlink"/>
      <w:u w:val="single"/>
    </w:rPr>
  </w:style>
  <w:style w:type="paragraph" w:styleId="a8">
    <w:name w:val="Balloon Text"/>
    <w:basedOn w:val="a"/>
    <w:link w:val="a9"/>
    <w:uiPriority w:val="99"/>
    <w:semiHidden/>
    <w:unhideWhenUsed/>
    <w:rsid w:val="0016654A"/>
    <w:rPr>
      <w:rFonts w:ascii="Tahoma" w:hAnsi="Tahoma" w:cs="Tahoma"/>
      <w:sz w:val="16"/>
      <w:szCs w:val="16"/>
    </w:rPr>
  </w:style>
  <w:style w:type="character" w:customStyle="1" w:styleId="a9">
    <w:name w:val="Текст выноски Знак"/>
    <w:basedOn w:val="a0"/>
    <w:link w:val="a8"/>
    <w:uiPriority w:val="99"/>
    <w:semiHidden/>
    <w:rsid w:val="0016654A"/>
    <w:rPr>
      <w:rFonts w:ascii="Tahoma" w:eastAsia="Times New Roman" w:hAnsi="Tahoma" w:cs="Tahoma"/>
      <w:sz w:val="16"/>
      <w:szCs w:val="16"/>
      <w:lang w:eastAsia="ru-RU"/>
    </w:rPr>
  </w:style>
  <w:style w:type="paragraph" w:customStyle="1" w:styleId="Normalunindented">
    <w:name w:val="Normal unindented"/>
    <w:aliases w:val="Обычный Без отступа"/>
    <w:qFormat/>
    <w:rsid w:val="000A0B68"/>
    <w:pPr>
      <w:spacing w:before="120" w:after="120"/>
      <w:jc w:val="both"/>
    </w:pPr>
    <w:rPr>
      <w:rFonts w:ascii="Times New Roman" w:eastAsia="Times New Roman" w:hAnsi="Times New Roman"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0451106">
      <w:bodyDiv w:val="1"/>
      <w:marLeft w:val="0"/>
      <w:marRight w:val="0"/>
      <w:marTop w:val="0"/>
      <w:marBottom w:val="0"/>
      <w:divBdr>
        <w:top w:val="none" w:sz="0" w:space="0" w:color="auto"/>
        <w:left w:val="none" w:sz="0" w:space="0" w:color="auto"/>
        <w:bottom w:val="none" w:sz="0" w:space="0" w:color="auto"/>
        <w:right w:val="none" w:sz="0" w:space="0" w:color="auto"/>
      </w:divBdr>
    </w:div>
    <w:div w:id="1151941462">
      <w:bodyDiv w:val="1"/>
      <w:marLeft w:val="0"/>
      <w:marRight w:val="0"/>
      <w:marTop w:val="0"/>
      <w:marBottom w:val="0"/>
      <w:divBdr>
        <w:top w:val="none" w:sz="0" w:space="0" w:color="auto"/>
        <w:left w:val="none" w:sz="0" w:space="0" w:color="auto"/>
        <w:bottom w:val="none" w:sz="0" w:space="0" w:color="auto"/>
        <w:right w:val="none" w:sz="0" w:space="0" w:color="auto"/>
      </w:divBdr>
    </w:div>
    <w:div w:id="1920089702">
      <w:bodyDiv w:val="1"/>
      <w:marLeft w:val="0"/>
      <w:marRight w:val="0"/>
      <w:marTop w:val="0"/>
      <w:marBottom w:val="0"/>
      <w:divBdr>
        <w:top w:val="none" w:sz="0" w:space="0" w:color="auto"/>
        <w:left w:val="none" w:sz="0" w:space="0" w:color="auto"/>
        <w:bottom w:val="none" w:sz="0" w:space="0" w:color="auto"/>
        <w:right w:val="none" w:sz="0" w:space="0" w:color="auto"/>
      </w:divBdr>
    </w:div>
    <w:div w:id="1987319447">
      <w:bodyDiv w:val="1"/>
      <w:marLeft w:val="0"/>
      <w:marRight w:val="0"/>
      <w:marTop w:val="0"/>
      <w:marBottom w:val="0"/>
      <w:divBdr>
        <w:top w:val="none" w:sz="0" w:space="0" w:color="auto"/>
        <w:left w:val="none" w:sz="0" w:space="0" w:color="auto"/>
        <w:bottom w:val="none" w:sz="0" w:space="0" w:color="auto"/>
        <w:right w:val="none" w:sz="0" w:space="0" w:color="auto"/>
      </w:divBdr>
    </w:div>
    <w:div w:id="2060206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k-sakhalin.ru" TargetMode="External"/><Relationship Id="rId3" Type="http://schemas.openxmlformats.org/officeDocument/2006/relationships/styles" Target="styles.xml"/><Relationship Id="rId7" Type="http://schemas.openxmlformats.org/officeDocument/2006/relationships/hyperlink" Target="https://www.rts-tende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54BA0A-1495-4142-B13C-7B5CBCC5E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22</Pages>
  <Words>6303</Words>
  <Characters>35931</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IVC</Company>
  <LinksUpToDate>false</LinksUpToDate>
  <CharactersWithSpaces>42150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Митрофанова Марина Николаевна</dc:creator>
  <cp:lastModifiedBy>Сурженко Евгений Михайлович</cp:lastModifiedBy>
  <cp:revision>40</cp:revision>
  <cp:lastPrinted>2019-02-06T05:53:00Z</cp:lastPrinted>
  <dcterms:created xsi:type="dcterms:W3CDTF">2019-02-07T00:11:00Z</dcterms:created>
  <dcterms:modified xsi:type="dcterms:W3CDTF">2019-04-11T04:25:00Z</dcterms:modified>
</cp:coreProperties>
</file>